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3B" w:rsidRPr="009B1B3B" w:rsidRDefault="009B1B3B" w:rsidP="009B1B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B1B3B" w:rsidRPr="009B1B3B" w:rsidRDefault="009B1B3B" w:rsidP="009B1B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9B1B3B" w:rsidRPr="009B1B3B" w:rsidRDefault="009B1B3B" w:rsidP="009B1B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33291" w:rsidRDefault="00333291" w:rsidP="00333291">
      <w:pPr>
        <w:jc w:val="center"/>
        <w:rPr>
          <w:sz w:val="28"/>
          <w:szCs w:val="28"/>
        </w:rPr>
      </w:pPr>
    </w:p>
    <w:p w:rsidR="00333291" w:rsidRDefault="00333291" w:rsidP="00333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33291" w:rsidRDefault="00333291" w:rsidP="00333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333291" w:rsidRDefault="00333291" w:rsidP="00333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333291" w:rsidRDefault="00333291" w:rsidP="003332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333291" w:rsidRDefault="00333291" w:rsidP="00333291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д</w:t>
      </w: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ополнительная общеобразовательная общеразвивающая программа</w:t>
      </w: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социально-педагогической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направленности</w:t>
      </w: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3B">
        <w:rPr>
          <w:rFonts w:ascii="Times New Roman" w:hAnsi="Times New Roman" w:cs="Times New Roman"/>
          <w:b/>
          <w:sz w:val="24"/>
          <w:szCs w:val="24"/>
        </w:rPr>
        <w:t>«ЮДПД» (Юная добровольная пожарная дружина)</w:t>
      </w: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 обучающихся: 7-9 класс</w:t>
      </w: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9B1B3B" w:rsidRPr="009B1B3B" w:rsidRDefault="009B1B3B" w:rsidP="0033329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9B1B3B" w:rsidRPr="009B1B3B" w:rsidRDefault="009B1B3B" w:rsidP="009B1B3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Юдина Е.П.</w:t>
      </w: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1B3B" w:rsidRPr="009B1B3B" w:rsidRDefault="009B1B3B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</w:p>
    <w:p w:rsidR="009B1B3B" w:rsidRPr="009B1B3B" w:rsidRDefault="00333291" w:rsidP="009B1B3B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2020-2021</w:t>
      </w:r>
      <w:r w:rsidR="009B1B3B"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CA6232" w:rsidRDefault="00333291"/>
    <w:p w:rsidR="009B1B3B" w:rsidRDefault="009B1B3B"/>
    <w:p w:rsidR="009B1B3B" w:rsidRDefault="009B1B3B"/>
    <w:p w:rsidR="009B1B3B" w:rsidRDefault="009B1B3B"/>
    <w:p w:rsidR="009B1B3B" w:rsidRPr="009B1B3B" w:rsidRDefault="009B1B3B" w:rsidP="009B1B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3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u w:val="single"/>
        </w:rPr>
      </w:pPr>
      <w:r w:rsidRPr="009B1B3B">
        <w:rPr>
          <w:b/>
          <w:bCs/>
          <w:u w:val="single"/>
        </w:rPr>
        <w:t>Предметные результаты освоения</w:t>
      </w:r>
      <w:r>
        <w:rPr>
          <w:b/>
          <w:bCs/>
          <w:u w:val="single"/>
        </w:rPr>
        <w:t xml:space="preserve"> курса внеурочной </w:t>
      </w:r>
      <w:proofErr w:type="gramStart"/>
      <w:r>
        <w:rPr>
          <w:b/>
          <w:bCs/>
          <w:u w:val="single"/>
        </w:rPr>
        <w:t>деятельности :</w:t>
      </w:r>
      <w:proofErr w:type="gramEnd"/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2) развитие умений оценивать окружающие его предметы и явления с точки зрения пожарной безопасности;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3) развитие умений предвидеть возможность возникновения пожара и прогнозировать его последствия;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4) развитие и совершенствование навыков оказания первой помощи;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5) применение на практике методов и форм противопожарной безопасности;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6) планирование профилактической деятельности с ровесниками и младшими школьниками;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7) использование методов получения знаний, характерных для социальных и исторических наук: объяснение, использование статистических данных;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8) реализация своих творческих способностей при проведении профилактической работы по ППБ: составлять сценарии, выполнять рисунки;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 xml:space="preserve">10) развитие умений убеждать окружающих в необходимости проведения профилактической работы и привитие им навыков </w:t>
      </w:r>
      <w:proofErr w:type="spellStart"/>
      <w:r w:rsidRPr="009B1B3B">
        <w:t>пожаробезопасного</w:t>
      </w:r>
      <w:proofErr w:type="spellEnd"/>
      <w:r w:rsidRPr="009B1B3B">
        <w:t xml:space="preserve"> поведения;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11) осознание своей ответственности за качество выполненного проекта;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12) развитие умений презентовать свою работу, участвовать в обсуждении - коллективной оценочной деятельности;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13) развитие умений проводить игры, беседы с детьми младшего возраста, взаимодействовать с другими членами отряда ДЮП, с сотрудниками ГПС в процессе проведения профилактической работы.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14) приобретение обучающимися знаний по технике безопасности и жизненно-важным навыкам;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15) формирование интереса к регулярным занятиям спортом, повышение спортивного мастерства; овладение двигательными умениями и навыками, улучшение физической подготовки, повышение культурного уровня.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rPr>
          <w:b/>
          <w:bCs/>
          <w:u w:val="single"/>
        </w:rPr>
        <w:t>Личностные результаты освоения: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9B1B3B"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 xml:space="preserve">2) формирование ответственного отношения к учению, </w:t>
      </w:r>
      <w:proofErr w:type="gramStart"/>
      <w:r w:rsidRPr="009B1B3B">
        <w:t>готовности и способности</w:t>
      </w:r>
      <w:proofErr w:type="gramEnd"/>
      <w:r w:rsidRPr="009B1B3B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proofErr w:type="spellStart"/>
      <w:r w:rsidRPr="009B1B3B">
        <w:rPr>
          <w:b/>
          <w:bCs/>
          <w:u w:val="single"/>
        </w:rPr>
        <w:t>Метапредметные</w:t>
      </w:r>
      <w:proofErr w:type="spellEnd"/>
      <w:r w:rsidRPr="009B1B3B">
        <w:rPr>
          <w:b/>
          <w:bCs/>
          <w:u w:val="single"/>
        </w:rPr>
        <w:t xml:space="preserve"> результаты освоения: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4) умение оценивать правильность выполнения учебной задачи, собственные возможности ее решения;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10) использовать речь для регуляции своего действия;</w:t>
      </w:r>
    </w:p>
    <w:p w:rsidR="009B1B3B" w:rsidRPr="009B1B3B" w:rsidRDefault="009B1B3B" w:rsidP="009B1B3B">
      <w:pPr>
        <w:pStyle w:val="a5"/>
        <w:shd w:val="clear" w:color="auto" w:fill="FFFFFF"/>
        <w:spacing w:before="0" w:beforeAutospacing="0" w:after="150" w:afterAutospacing="0"/>
        <w:jc w:val="both"/>
      </w:pPr>
      <w:r w:rsidRPr="009B1B3B"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B1B3B" w:rsidRDefault="009B1B3B" w:rsidP="009B1B3B">
      <w:pPr>
        <w:pStyle w:val="a4"/>
      </w:pPr>
    </w:p>
    <w:p w:rsidR="009B1B3B" w:rsidRPr="00494EE6" w:rsidRDefault="009B1B3B" w:rsidP="009B1B3B">
      <w:pPr>
        <w:pStyle w:val="a4"/>
        <w:spacing w:after="0" w:line="240" w:lineRule="auto"/>
        <w:ind w:left="108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9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ЮДПД.</w:t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1. Цели и задачи дружин юных пожарных. Обязанности и права члена дружины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Дружины</w:t>
      </w:r>
      <w:proofErr w:type="spellEnd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</w:r>
      <w:proofErr w:type="spellStart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Госпожнадзора</w:t>
      </w:r>
      <w:proofErr w:type="spellEnd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добровольным пожарным обществам в проведении профилактической работы и ликвидации пожаров.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возраста и дошкольного возраста беседы о недопустимости игр с огнем; участвуют в дозорах по охране от пожаров хлебных массивов, лесов, животноводческих построек и населенных пунктов; следят за содержанием и исправном состоянии первичных средств пожаротушения;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юных пожарных: дружина, отряд, звено.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 и права дружинника.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C4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2. «Страницы истории. Живые легенды»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охрана и ее задачи. Значение ленинского декрета от 17 апреля 1918 года "Об организации государственных мер борьбы с огнем". Предупреждение пожаров ѕ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правительственными наградами.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3. Огонь ѕ друг и враг человека.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огонь. Рассказать о том, какую пользу приносит огонь человеку и как человек научился управлять огнем.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вред наносит огонь, когда он вырывается из повиновения человека.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горения веществ и материалов.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4. От чего происходят пожары?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Небрежность ѕ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ѕ основная причина пожаров в электрохозяйствах. Защита электрических сетей от коротких замыканий, перегрузок и т.д.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Пожары, происходящие в результате неправильного устройства и нарушения привил эксплуатации печей. Пожарная опасность молнии и статического электричества. Понятие о пожарной профилактике.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5. Противопожарный режим в школе.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киносеансов, спектаклей, новогодней елки и других массовых мероприятий, а также во время пребывания в летних пионерских лагерях.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6. Первичные средства тушения пожаров. Знаки безопасности.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Пенные, порошковые, </w:t>
      </w:r>
      <w:proofErr w:type="spellStart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огнекислотные</w:t>
      </w:r>
      <w:proofErr w:type="spellEnd"/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огнетушители, область их применения. Внутренние пожарные краны, ящики с песком, бочки с водой, кошмы, щиты с набором пожарного инвентаря.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безопасности: предупреждающие, предписывающие, запрещающие, указательные, примеры их применения и места их установки.</w:t>
      </w:r>
      <w:r w:rsidRPr="005C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B3B" w:rsidRPr="005C49B8" w:rsidRDefault="009B1B3B" w:rsidP="009B1B3B">
      <w:pPr>
        <w:spacing w:after="0" w:line="240" w:lineRule="auto"/>
        <w:ind w:right="1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7. Пожарные </w:t>
      </w:r>
      <w:proofErr w:type="spellStart"/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извещатели</w:t>
      </w:r>
      <w:proofErr w:type="spellEnd"/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сведения об установках пожаротушения: </w:t>
      </w:r>
      <w:proofErr w:type="spellStart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спринклерные</w:t>
      </w:r>
      <w:proofErr w:type="spellEnd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дренчерные</w:t>
      </w:r>
      <w:proofErr w:type="spellEnd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установки водяного пожаротушения, пенные, газовые, паровые, порошковые установки.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Пожарные </w:t>
      </w:r>
      <w:proofErr w:type="spellStart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извещатели</w:t>
      </w:r>
      <w:proofErr w:type="spellEnd"/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: тепловые, дымовые, световые, ультразвуковые. Понятия о приемных станциях. Назначение охранно-пожарной сигнализации.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8. Пожарная техника на службе человека.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Боевая одежда, снаряжение и средства защиты органов дыхания пожарного.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о средствах радио- и телефонной связи, применяемых в пожарной охране. Пункт связи части, его оборудование.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приспособленной и переоборудованной сельскохозяйственной и другой техники для целей пожаротушения.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9. «Коль возник пожар в квартире, набирайте 01…»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</w:t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10. Прикладной спорт юных пожарных.</w:t>
      </w:r>
      <w:r w:rsidRPr="005C49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</w:rPr>
        <w:br/>
      </w: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правил соревнований по пожарно-прикладному спорту и нормативов спортивных разрядов. Учебно-тренировочные занятия: применение первичных средств пожаротушения. Проведение учебно-тренировочных занятий по преодолению полосы препятствий, пожарная эстафета.</w:t>
      </w: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1B3B" w:rsidRPr="005C49B8" w:rsidRDefault="009B1B3B" w:rsidP="009B1B3B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276"/>
        <w:gridCol w:w="1701"/>
        <w:gridCol w:w="1843"/>
        <w:gridCol w:w="1559"/>
      </w:tblGrid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 // кол-во час.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дидактический материал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</w:t>
            </w:r>
          </w:p>
        </w:tc>
      </w:tr>
      <w:tr w:rsidR="009B1B3B" w:rsidRPr="005C49B8" w:rsidTr="00225359">
        <w:tc>
          <w:tcPr>
            <w:tcW w:w="993" w:type="dxa"/>
            <w:vMerge w:val="restart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1//3ч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№1 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ЮДПД,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обязаннос-ти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права члена дружины.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  <w:vMerge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 Дружина юных пожарных.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схемы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аппаратура</w:t>
            </w:r>
          </w:p>
        </w:tc>
      </w:tr>
      <w:tr w:rsidR="009B1B3B" w:rsidRPr="005C49B8" w:rsidTr="00225359">
        <w:tc>
          <w:tcPr>
            <w:tcW w:w="993" w:type="dxa"/>
            <w:vMerge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Права и обязанности юного пожарного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схемы, инструкции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B1B3B" w:rsidRPr="005C49B8" w:rsidTr="00225359">
        <w:tc>
          <w:tcPr>
            <w:tcW w:w="993" w:type="dxa"/>
            <w:vMerge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3. 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с ДЮП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2//2ч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№2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истории. Живые легенды.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Листая страницы истории 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Слайд-шоу,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Интернет-экскурсии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огненного фронта 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журналы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3//4ч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№3</w:t>
            </w:r>
          </w:p>
          <w:p w:rsidR="009B1B3B" w:rsidRPr="005C49B8" w:rsidRDefault="009B1B3B" w:rsidP="00225359">
            <w:pPr>
              <w:tabs>
                <w:tab w:val="num" w:pos="0"/>
              </w:tabs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– друг. Огонь - враг человека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пожаре. Сила друга огня.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Кинозанятие</w:t>
            </w:r>
            <w:proofErr w:type="spellEnd"/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Наглядный.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Эвристи-ческая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беседа.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Фильм, презентации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– друг.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Нагляд-ный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Страшный, коварный враг!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Груп-повая</w:t>
            </w:r>
            <w:proofErr w:type="spellEnd"/>
            <w:proofErr w:type="gramEnd"/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диаграммы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беда- закрывай ворота.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викторины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4//5ч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№4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происходят пожары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катастроф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Груп-повая</w:t>
            </w:r>
            <w:proofErr w:type="spellEnd"/>
            <w:proofErr w:type="gramEnd"/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-вый, наглядный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слайды,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</w:t>
            </w:r>
            <w:proofErr w:type="gramEnd"/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придет – все заберет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Семи-нар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Проблем-но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слайды, таблицы, диаграммы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Искру туши до пожара. Беду отводи до удара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Заня-тие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-сказка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Проблем-но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диск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горящей спички летом загораются леса…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Заня-тие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суд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Проблем-но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диск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идет беда.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Груп-повая</w:t>
            </w:r>
            <w:proofErr w:type="spellEnd"/>
            <w:proofErr w:type="gramEnd"/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диск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5//2ч.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Противопожар-ный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в школе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планом работы школы по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Коллективая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школы по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противопо-жарной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план эвакуации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горящего здания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Коллективая</w:t>
            </w:r>
            <w:proofErr w:type="spellEnd"/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6//4ч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1B3B" w:rsidRPr="005C49B8" w:rsidRDefault="009B1B3B" w:rsidP="0022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вода не может, там песок поможет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Груп-повая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средства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пожароту-шения</w:t>
            </w:r>
            <w:proofErr w:type="spellEnd"/>
            <w:proofErr w:type="gramEnd"/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Надежен кран пожарный, со 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шлангом ствол ударный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Груп-повая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Наглядно-иллюстративный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инструкции </w:t>
            </w: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углекислотный- надежный и добротный, огнетушитель пенный – помощник верный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Репродуктивный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инструкциивидеоролик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плакаты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7//1ч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Пожарные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Пожарно-охранная сигнализация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- иллюстративный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8//3ч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техника на службе человеку».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земле, в небесах, на море.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Кинозаня-тие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ногу с веком.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музей противопожарной службы в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помощники.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9//5ч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 возник пожар в квартире, набирайте 01. Помните, что в этом мире он поможет вам один!»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паника.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данных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пожаре.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 себя сам.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Спастись самим, спасти друзей.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памятки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медик.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10//5</w:t>
            </w: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смелые, ловкие».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сильнее.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Спортив-ный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Гинесс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Группавая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Иллюстрационный материал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</w:t>
            </w:r>
            <w:proofErr w:type="spell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</w:t>
            </w:r>
            <w:proofErr w:type="gramEnd"/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Водно-сухопутные соревнования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Группавая</w:t>
            </w:r>
            <w:proofErr w:type="spellEnd"/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Спортив-ный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эстафета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Спортив-ный</w:t>
            </w:r>
            <w:proofErr w:type="spellEnd"/>
            <w:proofErr w:type="gramEnd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99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</w:t>
            </w:r>
          </w:p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экзамен</w:t>
            </w:r>
          </w:p>
        </w:tc>
        <w:tc>
          <w:tcPr>
            <w:tcW w:w="1276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1B3B" w:rsidRPr="005C49B8" w:rsidRDefault="009B1B3B" w:rsidP="0022535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B3B" w:rsidRPr="005C49B8" w:rsidRDefault="009B1B3B" w:rsidP="009B1B3B">
      <w:pPr>
        <w:rPr>
          <w:rFonts w:ascii="Times New Roman" w:hAnsi="Times New Roman" w:cs="Times New Roman"/>
          <w:sz w:val="24"/>
          <w:szCs w:val="24"/>
        </w:rPr>
      </w:pPr>
    </w:p>
    <w:p w:rsidR="009B1B3B" w:rsidRPr="00494EE6" w:rsidRDefault="009B1B3B" w:rsidP="009B1B3B">
      <w:pPr>
        <w:pStyle w:val="a4"/>
        <w:spacing w:after="0" w:line="240" w:lineRule="auto"/>
        <w:ind w:left="108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9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тематический план</w:t>
      </w:r>
    </w:p>
    <w:p w:rsidR="009B1B3B" w:rsidRPr="005C49B8" w:rsidRDefault="009B1B3B" w:rsidP="009B1B3B">
      <w:pPr>
        <w:tabs>
          <w:tab w:val="num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1B3B" w:rsidRPr="005C49B8" w:rsidRDefault="009B1B3B" w:rsidP="009B1B3B">
      <w:pPr>
        <w:tabs>
          <w:tab w:val="num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36 часов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15"/>
        <w:gridCol w:w="988"/>
        <w:gridCol w:w="1128"/>
        <w:gridCol w:w="1369"/>
      </w:tblGrid>
      <w:tr w:rsidR="009B1B3B" w:rsidRPr="005C49B8" w:rsidTr="00225359">
        <w:trPr>
          <w:cantSplit/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B1B3B" w:rsidRPr="005C49B8" w:rsidTr="00225359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ЮДПД, обязанности и права члена дружины.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истории. Живые легенды.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– друг. Огонь - враг человека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происходят пожары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 в школе.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Первичные средства тушения пожаров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Пожарные </w:t>
            </w:r>
            <w:proofErr w:type="spellStart"/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техника на службе человека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 возник пожар в квартире, набирайте 01…»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B3B" w:rsidRPr="005C49B8" w:rsidTr="002253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B3B" w:rsidRPr="005C49B8" w:rsidRDefault="009B1B3B" w:rsidP="00225359">
            <w:pPr>
              <w:tabs>
                <w:tab w:val="num" w:pos="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9B1B3B" w:rsidRDefault="009B1B3B"/>
    <w:sectPr w:rsidR="009B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2281"/>
    <w:multiLevelType w:val="hybridMultilevel"/>
    <w:tmpl w:val="ED7E7B1E"/>
    <w:lvl w:ilvl="0" w:tplc="7B725EE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0DE"/>
    <w:multiLevelType w:val="hybridMultilevel"/>
    <w:tmpl w:val="5854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1B7"/>
    <w:multiLevelType w:val="hybridMultilevel"/>
    <w:tmpl w:val="FF307ADE"/>
    <w:lvl w:ilvl="0" w:tplc="20C6A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3B"/>
    <w:rsid w:val="00333291"/>
    <w:rsid w:val="003426D9"/>
    <w:rsid w:val="005B38FB"/>
    <w:rsid w:val="009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9005-D018-49E6-989C-F3BAF93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3B"/>
    <w:pPr>
      <w:ind w:left="720"/>
      <w:contextualSpacing/>
    </w:pPr>
  </w:style>
  <w:style w:type="character" w:customStyle="1" w:styleId="apple-converted-space">
    <w:name w:val="apple-converted-space"/>
    <w:basedOn w:val="a0"/>
    <w:rsid w:val="009B1B3B"/>
  </w:style>
  <w:style w:type="paragraph" w:styleId="a5">
    <w:name w:val="Normal (Web)"/>
    <w:basedOn w:val="a"/>
    <w:uiPriority w:val="99"/>
    <w:semiHidden/>
    <w:unhideWhenUsed/>
    <w:rsid w:val="009B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2722</Words>
  <Characters>15521</Characters>
  <Application>Microsoft Office Word</Application>
  <DocSecurity>0</DocSecurity>
  <Lines>129</Lines>
  <Paragraphs>36</Paragraphs>
  <ScaleCrop>false</ScaleCrop>
  <Company>МОУ СОШ №39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4</cp:revision>
  <dcterms:created xsi:type="dcterms:W3CDTF">2017-11-27T06:04:00Z</dcterms:created>
  <dcterms:modified xsi:type="dcterms:W3CDTF">2021-05-15T08:21:00Z</dcterms:modified>
</cp:coreProperties>
</file>