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08" w:rsidRDefault="007C1308" w:rsidP="007C1308">
      <w:pPr>
        <w:pStyle w:val="1"/>
        <w:spacing w:before="0"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C1308" w:rsidRDefault="007C1308" w:rsidP="007C1308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№ ____</w:t>
      </w:r>
      <w:r>
        <w:rPr>
          <w:rFonts w:ascii="Times New Roman" w:hAnsi="Times New Roman" w:cs="Times New Roman"/>
        </w:rPr>
        <w:br/>
        <w:t xml:space="preserve">об образовании на обучение по дополнительной образовательной программе </w:t>
      </w:r>
    </w:p>
    <w:p w:rsidR="007C1308" w:rsidRDefault="007C1308" w:rsidP="007C1308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«Учимся говорить по-английски»</w:t>
      </w:r>
    </w:p>
    <w:p w:rsidR="007C1308" w:rsidRDefault="007C1308" w:rsidP="007C1308">
      <w:pPr>
        <w:rPr>
          <w:rFonts w:ascii="Times New Roman" w:hAnsi="Times New Roman" w:cs="Times New Roman"/>
        </w:rPr>
      </w:pPr>
    </w:p>
    <w:p w:rsidR="007C1308" w:rsidRDefault="007C1308" w:rsidP="007C130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Дзержинск                   </w:t>
      </w:r>
      <w:r>
        <w:rPr>
          <w:rFonts w:ascii="Times New Roman" w:hAnsi="Times New Roman" w:cs="Times New Roman"/>
        </w:rPr>
        <w:tab/>
        <w:t xml:space="preserve">                                  </w:t>
      </w:r>
      <w:r w:rsidR="00C23EE9">
        <w:rPr>
          <w:rFonts w:ascii="Times New Roman" w:hAnsi="Times New Roman" w:cs="Times New Roman"/>
        </w:rPr>
        <w:t xml:space="preserve">       </w:t>
      </w:r>
      <w:r w:rsidR="00C23EE9">
        <w:rPr>
          <w:rFonts w:ascii="Times New Roman" w:hAnsi="Times New Roman" w:cs="Times New Roman"/>
        </w:rPr>
        <w:tab/>
      </w:r>
      <w:r w:rsidR="00C23EE9">
        <w:rPr>
          <w:rFonts w:ascii="Times New Roman" w:hAnsi="Times New Roman" w:cs="Times New Roman"/>
        </w:rPr>
        <w:tab/>
        <w:t>"</w:t>
      </w:r>
      <w:r w:rsidR="00C23EE9">
        <w:rPr>
          <w:rFonts w:ascii="Times New Roman" w:hAnsi="Times New Roman" w:cs="Times New Roman"/>
          <w:u w:val="single"/>
        </w:rPr>
        <w:t>10</w:t>
      </w:r>
      <w:r w:rsidR="00C23EE9">
        <w:rPr>
          <w:rFonts w:ascii="Times New Roman" w:hAnsi="Times New Roman" w:cs="Times New Roman"/>
        </w:rPr>
        <w:t xml:space="preserve">" </w:t>
      </w:r>
      <w:r w:rsidR="00C23EE9">
        <w:rPr>
          <w:rFonts w:ascii="Times New Roman" w:hAnsi="Times New Roman" w:cs="Times New Roman"/>
          <w:u w:val="single"/>
        </w:rPr>
        <w:t>октября</w:t>
      </w:r>
      <w:r w:rsidR="00C23EE9"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 xml:space="preserve"> г.</w:t>
      </w:r>
    </w:p>
    <w:p w:rsidR="007C1308" w:rsidRPr="00D14E58" w:rsidRDefault="007C1308" w:rsidP="007C1308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(место заключения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договора)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(дата заключения договора)</w:t>
      </w:r>
    </w:p>
    <w:p w:rsidR="007C1308" w:rsidRDefault="007C1308" w:rsidP="007C130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 «Средняя школа № 39»</w:t>
      </w:r>
    </w:p>
    <w:p w:rsidR="007C1308" w:rsidRDefault="007C1308" w:rsidP="007C1308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образовательной организации)</w:t>
      </w:r>
    </w:p>
    <w:p w:rsidR="007C1308" w:rsidRDefault="007C1308" w:rsidP="007C130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осуществляющее  образовательную</w:t>
      </w:r>
      <w:proofErr w:type="gramEnd"/>
      <w:r>
        <w:rPr>
          <w:rFonts w:ascii="Times New Roman" w:hAnsi="Times New Roman" w:cs="Times New Roman"/>
        </w:rPr>
        <w:t xml:space="preserve">  деятельность  (далее -  образовательная организация) на основании лицензии от "03" июня 2015 г. серии 52Л01 № 0002229, выданной</w:t>
      </w:r>
    </w:p>
    <w:p w:rsidR="007C1308" w:rsidRDefault="007C1308" w:rsidP="007C1308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(дата и номер лицензии)</w:t>
      </w:r>
    </w:p>
    <w:p w:rsidR="007C1308" w:rsidRDefault="007C1308" w:rsidP="007C130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Министерством образования Нижегородской области,</w:t>
      </w:r>
    </w:p>
    <w:p w:rsidR="007C1308" w:rsidRDefault="007C1308" w:rsidP="007C1308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(наименование лицензирующего органа)</w:t>
      </w:r>
    </w:p>
    <w:p w:rsidR="007C1308" w:rsidRDefault="007C1308" w:rsidP="007C130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именуемое в дальнейшем "Исполнитель", в лице директора Безуглой Ларисы Анатольевны,</w:t>
      </w:r>
    </w:p>
    <w:p w:rsidR="007C1308" w:rsidRDefault="007C1308" w:rsidP="007C1308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представителя Исполнителя)</w:t>
      </w:r>
    </w:p>
    <w:p w:rsidR="007C1308" w:rsidRDefault="007C1308" w:rsidP="007C130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действующего на основании Устава МБОУ школа № 39,</w:t>
      </w:r>
    </w:p>
    <w:p w:rsidR="007C1308" w:rsidRDefault="007C1308" w:rsidP="007C1308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представителя Исполнителя)</w:t>
      </w:r>
    </w:p>
    <w:p w:rsidR="007C1308" w:rsidRDefault="007C1308" w:rsidP="007C130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____________________________________________________________________________</w:t>
      </w:r>
    </w:p>
    <w:p w:rsidR="007C1308" w:rsidRDefault="007C1308" w:rsidP="007C1308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7C1308" w:rsidRDefault="007C1308" w:rsidP="007C130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именуемый  в</w:t>
      </w:r>
      <w:proofErr w:type="gramEnd"/>
      <w:r>
        <w:rPr>
          <w:rFonts w:ascii="Times New Roman" w:hAnsi="Times New Roman" w:cs="Times New Roman"/>
        </w:rPr>
        <w:t xml:space="preserve">   дальнейшем    "Заказчик",    действующий  в  интересах несовершеннолетнего  ____________________________________________________________________________</w:t>
      </w:r>
    </w:p>
    <w:p w:rsidR="007C1308" w:rsidRDefault="007C1308" w:rsidP="007C1308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7C1308" w:rsidRDefault="007C1308" w:rsidP="007C1308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7C1308" w:rsidRDefault="007C1308" w:rsidP="007C130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в дальнейшем "Учащийся", совместно   именуемые   </w:t>
      </w:r>
      <w:proofErr w:type="gramStart"/>
      <w:r>
        <w:rPr>
          <w:rFonts w:ascii="Times New Roman" w:hAnsi="Times New Roman" w:cs="Times New Roman"/>
        </w:rPr>
        <w:t xml:space="preserve">Стороны,   </w:t>
      </w:r>
      <w:proofErr w:type="gramEnd"/>
      <w:r>
        <w:rPr>
          <w:rFonts w:ascii="Times New Roman" w:hAnsi="Times New Roman" w:cs="Times New Roman"/>
        </w:rPr>
        <w:t>заключили   настоящий    Договор  о нижеследующем:</w:t>
      </w:r>
    </w:p>
    <w:p w:rsidR="007C1308" w:rsidRDefault="007C1308" w:rsidP="007C1308">
      <w:pPr>
        <w:pStyle w:val="1"/>
        <w:spacing w:before="0" w:after="0"/>
        <w:rPr>
          <w:rFonts w:ascii="Times New Roman" w:hAnsi="Times New Roman" w:cs="Times New Roman"/>
        </w:rPr>
      </w:pPr>
      <w:bookmarkStart w:id="1" w:name="sub_1100"/>
      <w:r>
        <w:rPr>
          <w:rFonts w:ascii="Times New Roman" w:hAnsi="Times New Roman" w:cs="Times New Roman"/>
        </w:rPr>
        <w:t>I. Предмет Договора</w:t>
      </w:r>
    </w:p>
    <w:p w:rsidR="007C1308" w:rsidRDefault="007C1308" w:rsidP="007C1308">
      <w:pPr>
        <w:pStyle w:val="a4"/>
        <w:jc w:val="both"/>
        <w:rPr>
          <w:rFonts w:ascii="Times New Roman" w:hAnsi="Times New Roman" w:cs="Times New Roman"/>
        </w:rPr>
      </w:pPr>
      <w:bookmarkStart w:id="2" w:name="sub_1011"/>
      <w:bookmarkEnd w:id="1"/>
      <w:r>
        <w:rPr>
          <w:rFonts w:ascii="Times New Roman" w:hAnsi="Times New Roman" w:cs="Times New Roman"/>
        </w:rPr>
        <w:t xml:space="preserve">      1.1. Исполнитель обязуетс</w:t>
      </w:r>
      <w:r w:rsidR="00720779">
        <w:rPr>
          <w:rFonts w:ascii="Times New Roman" w:hAnsi="Times New Roman" w:cs="Times New Roman"/>
        </w:rPr>
        <w:t xml:space="preserve">я предоставить образовательную </w:t>
      </w:r>
      <w:proofErr w:type="gramStart"/>
      <w:r>
        <w:rPr>
          <w:rFonts w:ascii="Times New Roman" w:hAnsi="Times New Roman" w:cs="Times New Roman"/>
        </w:rPr>
        <w:t>услугу,  а</w:t>
      </w:r>
      <w:proofErr w:type="gramEnd"/>
      <w:r>
        <w:rPr>
          <w:rFonts w:ascii="Times New Roman" w:hAnsi="Times New Roman" w:cs="Times New Roman"/>
        </w:rPr>
        <w:t xml:space="preserve"> </w:t>
      </w:r>
      <w:bookmarkEnd w:id="2"/>
      <w:r>
        <w:rPr>
          <w:rFonts w:ascii="Times New Roman" w:hAnsi="Times New Roman" w:cs="Times New Roman"/>
        </w:rPr>
        <w:t xml:space="preserve"> Заказчик   обязуется    оплатить образовательную          услугу             по            предоставлению                   _______</w:t>
      </w:r>
      <w:r>
        <w:rPr>
          <w:rFonts w:ascii="Times New Roman" w:hAnsi="Times New Roman" w:cs="Times New Roman"/>
          <w:u w:val="single"/>
        </w:rPr>
        <w:t>курса   «Учимся говорить по-английски»</w:t>
      </w:r>
      <w:r>
        <w:rPr>
          <w:rFonts w:ascii="Times New Roman" w:hAnsi="Times New Roman" w:cs="Times New Roman"/>
        </w:rPr>
        <w:t>__________________________________</w:t>
      </w:r>
    </w:p>
    <w:p w:rsidR="007C1308" w:rsidRDefault="007C1308" w:rsidP="007C130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дополнительной образовательной программы;</w:t>
      </w:r>
    </w:p>
    <w:p w:rsidR="007C1308" w:rsidRDefault="007C1308" w:rsidP="007C130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  <w:u w:val="single"/>
        </w:rPr>
        <w:t>очная</w:t>
      </w:r>
      <w:r>
        <w:rPr>
          <w:rFonts w:ascii="Times New Roman" w:hAnsi="Times New Roman" w:cs="Times New Roman"/>
        </w:rPr>
        <w:t>_____________________________________________________</w:t>
      </w:r>
    </w:p>
    <w:p w:rsidR="007C1308" w:rsidRDefault="007C1308" w:rsidP="007C130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7C1308" w:rsidRDefault="007C1308" w:rsidP="007C130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  соответствии</w:t>
      </w:r>
      <w:proofErr w:type="gramEnd"/>
      <w:r>
        <w:rPr>
          <w:rFonts w:ascii="Times New Roman" w:hAnsi="Times New Roman" w:cs="Times New Roman"/>
        </w:rPr>
        <w:t xml:space="preserve">   с   учебным планом    дополнительной образовательной  программой Исполнителя, рассчитанным  на </w:t>
      </w:r>
      <w:r w:rsidR="0012760D">
        <w:rPr>
          <w:rFonts w:ascii="Times New Roman" w:hAnsi="Times New Roman" w:cs="Times New Roman"/>
          <w:u w:val="single"/>
        </w:rPr>
        <w:t xml:space="preserve">48 </w:t>
      </w:r>
      <w:r>
        <w:rPr>
          <w:rFonts w:ascii="Times New Roman" w:hAnsi="Times New Roman" w:cs="Times New Roman"/>
          <w:u w:val="single"/>
        </w:rPr>
        <w:t>учебных часов.</w:t>
      </w:r>
    </w:p>
    <w:p w:rsidR="007C1308" w:rsidRDefault="007C1308" w:rsidP="007C1308">
      <w:pPr>
        <w:pStyle w:val="a4"/>
        <w:rPr>
          <w:rFonts w:ascii="Times New Roman" w:hAnsi="Times New Roman" w:cs="Times New Roman"/>
        </w:rPr>
      </w:pPr>
      <w:bookmarkStart w:id="3" w:name="sub_1012"/>
      <w:r>
        <w:rPr>
          <w:rFonts w:ascii="Times New Roman" w:hAnsi="Times New Roman" w:cs="Times New Roman"/>
        </w:rPr>
        <w:t xml:space="preserve">      1.2. Срок освоения дополнительной образовательной программы </w:t>
      </w:r>
      <w:proofErr w:type="gramStart"/>
      <w:r>
        <w:rPr>
          <w:rFonts w:ascii="Times New Roman" w:hAnsi="Times New Roman" w:cs="Times New Roman"/>
        </w:rPr>
        <w:t>на  момент</w:t>
      </w:r>
      <w:proofErr w:type="gramEnd"/>
      <w:r>
        <w:rPr>
          <w:rFonts w:ascii="Times New Roman" w:hAnsi="Times New Roman" w:cs="Times New Roman"/>
        </w:rPr>
        <w:t xml:space="preserve">  подписания </w:t>
      </w:r>
      <w:bookmarkEnd w:id="3"/>
      <w:r>
        <w:rPr>
          <w:rFonts w:ascii="Times New Roman" w:hAnsi="Times New Roman" w:cs="Times New Roman"/>
        </w:rPr>
        <w:t xml:space="preserve">Договора  составляет  </w:t>
      </w:r>
      <w:r>
        <w:rPr>
          <w:rFonts w:ascii="Times New Roman" w:hAnsi="Times New Roman" w:cs="Times New Roman"/>
          <w:u w:val="single"/>
        </w:rPr>
        <w:t>7 месяцев</w:t>
      </w:r>
      <w:r>
        <w:rPr>
          <w:rFonts w:ascii="Times New Roman" w:hAnsi="Times New Roman" w:cs="Times New Roman"/>
        </w:rPr>
        <w:t>.</w:t>
      </w:r>
    </w:p>
    <w:p w:rsidR="007C1308" w:rsidRDefault="007C1308" w:rsidP="007C1308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(указывается количество месяцев, лет)</w:t>
      </w:r>
      <w:bookmarkStart w:id="4" w:name="sub_1013"/>
      <w:r>
        <w:t xml:space="preserve">    </w:t>
      </w:r>
      <w:bookmarkEnd w:id="4"/>
    </w:p>
    <w:p w:rsidR="007C1308" w:rsidRDefault="007C1308" w:rsidP="007C1308">
      <w:pPr>
        <w:pStyle w:val="1"/>
        <w:spacing w:before="0" w:after="0"/>
        <w:rPr>
          <w:rFonts w:ascii="Times New Roman" w:hAnsi="Times New Roman" w:cs="Times New Roman"/>
        </w:rPr>
      </w:pPr>
      <w:bookmarkStart w:id="5" w:name="sub_1200"/>
      <w:r>
        <w:rPr>
          <w:rFonts w:ascii="Times New Roman" w:hAnsi="Times New Roman" w:cs="Times New Roman"/>
        </w:rPr>
        <w:t>II. Права Исполнителя, Заказчика и Учащегося</w:t>
      </w:r>
    </w:p>
    <w:p w:rsidR="007C1308" w:rsidRDefault="007C1308" w:rsidP="007C1308">
      <w:pPr>
        <w:rPr>
          <w:rFonts w:ascii="Times New Roman" w:hAnsi="Times New Roman" w:cs="Times New Roman"/>
        </w:rPr>
      </w:pPr>
      <w:bookmarkStart w:id="6" w:name="sub_1021"/>
      <w:bookmarkEnd w:id="5"/>
      <w:r>
        <w:rPr>
          <w:rFonts w:ascii="Times New Roman" w:hAnsi="Times New Roman" w:cs="Times New Roman"/>
        </w:rPr>
        <w:t xml:space="preserve">2.1. </w:t>
      </w:r>
      <w:proofErr w:type="gramStart"/>
      <w:r>
        <w:rPr>
          <w:rFonts w:ascii="Times New Roman" w:hAnsi="Times New Roman" w:cs="Times New Roman"/>
        </w:rPr>
        <w:t>Исполнитель  вправе</w:t>
      </w:r>
      <w:proofErr w:type="gramEnd"/>
      <w:r>
        <w:rPr>
          <w:rFonts w:ascii="Times New Roman" w:hAnsi="Times New Roman" w:cs="Times New Roman"/>
        </w:rPr>
        <w:t>:</w:t>
      </w:r>
    </w:p>
    <w:p w:rsidR="007C1308" w:rsidRDefault="007C1308" w:rsidP="007C1308">
      <w:pPr>
        <w:rPr>
          <w:rFonts w:ascii="Times New Roman" w:hAnsi="Times New Roman" w:cs="Times New Roman"/>
        </w:rPr>
      </w:pPr>
      <w:bookmarkStart w:id="7" w:name="sub_10211"/>
      <w:bookmarkEnd w:id="6"/>
      <w:r>
        <w:rPr>
          <w:rFonts w:ascii="Times New Roman" w:hAnsi="Times New Roman" w:cs="Times New Roman"/>
        </w:rPr>
        <w:t>2.1.1. Самостоятельно осуществлять образовательный процесс</w:t>
      </w:r>
      <w:bookmarkStart w:id="8" w:name="sub_10212"/>
      <w:bookmarkEnd w:id="7"/>
      <w:r>
        <w:rPr>
          <w:rFonts w:ascii="Times New Roman" w:hAnsi="Times New Roman" w:cs="Times New Roman"/>
        </w:rPr>
        <w:t>.</w:t>
      </w:r>
    </w:p>
    <w:p w:rsidR="007C1308" w:rsidRDefault="007C1308" w:rsidP="007C13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Применять к Учащемуся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C1308" w:rsidRDefault="007C1308" w:rsidP="007C13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2.1.3.Вправе снизить стоимость платных образовательных услуг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Положением о порядке оказании платных образовательных услугах Исполнителя (</w:t>
      </w:r>
      <w:hyperlink r:id="rId4" w:history="1">
        <w:r>
          <w:rPr>
            <w:rStyle w:val="a6"/>
          </w:rPr>
          <w:t>часть 5 статьи 54</w:t>
        </w:r>
      </w:hyperlink>
      <w:r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Федерации").</w:t>
      </w:r>
    </w:p>
    <w:p w:rsidR="007C1308" w:rsidRDefault="007C1308" w:rsidP="007C1308">
      <w:pPr>
        <w:rPr>
          <w:rFonts w:ascii="Times New Roman" w:hAnsi="Times New Roman" w:cs="Times New Roman"/>
        </w:rPr>
      </w:pPr>
      <w:bookmarkStart w:id="9" w:name="sub_1022"/>
      <w:bookmarkEnd w:id="8"/>
      <w:r>
        <w:rPr>
          <w:rFonts w:ascii="Times New Roman" w:hAnsi="Times New Roman" w:cs="Times New Roman"/>
        </w:rPr>
        <w:t xml:space="preserve">2.2. Заказчик вправе: </w:t>
      </w:r>
    </w:p>
    <w:p w:rsidR="007C1308" w:rsidRDefault="007C1308" w:rsidP="007C1308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72" w:tooltip="Ссылка на текущий документ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C1308" w:rsidRDefault="007C1308" w:rsidP="007C1308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 Обращаться к Исполнителю по вопросам, касающимся образовательного процесса.</w:t>
      </w:r>
    </w:p>
    <w:p w:rsidR="007C1308" w:rsidRDefault="007C1308" w:rsidP="007C1308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Исполнителем.</w:t>
      </w:r>
    </w:p>
    <w:p w:rsidR="007C1308" w:rsidRDefault="007C1308" w:rsidP="007C1308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Получать полную и достоверную информацию о поведении, отношении Учащегося к занятиям, и его способностях и достижениях по отдельным предметам Учебного плана.</w:t>
      </w:r>
    </w:p>
    <w:p w:rsidR="007C1308" w:rsidRDefault="007C1308" w:rsidP="007C1308">
      <w:pPr>
        <w:rPr>
          <w:rFonts w:ascii="Times New Roman" w:hAnsi="Times New Roman" w:cs="Times New Roman"/>
        </w:rPr>
      </w:pPr>
      <w:bookmarkStart w:id="10" w:name="sub_1023"/>
      <w:bookmarkEnd w:id="9"/>
      <w:r>
        <w:rPr>
          <w:rFonts w:ascii="Times New Roman" w:hAnsi="Times New Roman" w:cs="Times New Roman"/>
        </w:rPr>
        <w:t xml:space="preserve">2.3. Учащемуся предоставляются академические права в соответствии с </w:t>
      </w:r>
      <w:hyperlink r:id="rId6" w:history="1">
        <w:r>
          <w:rPr>
            <w:rStyle w:val="a6"/>
          </w:rPr>
          <w:t>частью 1 статьи 34</w:t>
        </w:r>
      </w:hyperlink>
      <w:r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Федерации". </w:t>
      </w:r>
      <w:bookmarkStart w:id="11" w:name="sub_10235"/>
      <w:bookmarkEnd w:id="10"/>
    </w:p>
    <w:p w:rsidR="007C1308" w:rsidRDefault="007C1308" w:rsidP="007C1308">
      <w:pPr>
        <w:pStyle w:val="1"/>
        <w:spacing w:before="0" w:after="0"/>
        <w:rPr>
          <w:rFonts w:ascii="Times New Roman" w:hAnsi="Times New Roman" w:cs="Times New Roman"/>
        </w:rPr>
      </w:pPr>
      <w:bookmarkStart w:id="12" w:name="sub_1300"/>
      <w:bookmarkEnd w:id="11"/>
      <w:r>
        <w:rPr>
          <w:rFonts w:ascii="Times New Roman" w:hAnsi="Times New Roman" w:cs="Times New Roman"/>
        </w:rPr>
        <w:t>III. Обязанности Исполнителя, Заказчика и Учащегося</w:t>
      </w:r>
    </w:p>
    <w:p w:rsidR="007C1308" w:rsidRDefault="007C1308" w:rsidP="007C1308">
      <w:pPr>
        <w:pStyle w:val="a4"/>
        <w:rPr>
          <w:rFonts w:ascii="Times New Roman" w:hAnsi="Times New Roman" w:cs="Times New Roman"/>
        </w:rPr>
      </w:pPr>
      <w:bookmarkStart w:id="13" w:name="sub_1031"/>
      <w:bookmarkEnd w:id="12"/>
      <w:r>
        <w:rPr>
          <w:rFonts w:ascii="Times New Roman" w:hAnsi="Times New Roman" w:cs="Times New Roman"/>
        </w:rPr>
        <w:t xml:space="preserve">      3.1. Исполнитель обязан:</w:t>
      </w:r>
    </w:p>
    <w:p w:rsidR="007C1308" w:rsidRDefault="007C1308" w:rsidP="007C1308">
      <w:pPr>
        <w:pStyle w:val="a4"/>
        <w:jc w:val="both"/>
        <w:rPr>
          <w:rFonts w:ascii="Times New Roman" w:hAnsi="Times New Roman" w:cs="Times New Roman"/>
        </w:rPr>
      </w:pPr>
      <w:bookmarkStart w:id="14" w:name="sub_10311"/>
      <w:bookmarkEnd w:id="13"/>
      <w:r>
        <w:rPr>
          <w:rFonts w:ascii="Times New Roman" w:hAnsi="Times New Roman" w:cs="Times New Roman"/>
        </w:rPr>
        <w:t xml:space="preserve">      3.1.1.   Зачислить   </w:t>
      </w:r>
      <w:proofErr w:type="gramStart"/>
      <w:r>
        <w:rPr>
          <w:rFonts w:ascii="Times New Roman" w:hAnsi="Times New Roman" w:cs="Times New Roman"/>
        </w:rPr>
        <w:t xml:space="preserve">Учащегося,   </w:t>
      </w:r>
      <w:proofErr w:type="gramEnd"/>
      <w:r>
        <w:rPr>
          <w:rFonts w:ascii="Times New Roman" w:hAnsi="Times New Roman" w:cs="Times New Roman"/>
        </w:rPr>
        <w:t xml:space="preserve"> выполнившего    установленные </w:t>
      </w:r>
      <w:bookmarkEnd w:id="14"/>
      <w:r>
        <w:rPr>
          <w:rFonts w:ascii="Times New Roman" w:hAnsi="Times New Roman" w:cs="Times New Roman"/>
        </w:rPr>
        <w:t xml:space="preserve"> законодательством  Российской  Федерации,  учредительными   документами,  локальными нормативными актами Исполнителя условия  приема,  в  качестве </w:t>
      </w:r>
      <w:r>
        <w:rPr>
          <w:rFonts w:ascii="Times New Roman" w:hAnsi="Times New Roman" w:cs="Times New Roman"/>
          <w:u w:val="single"/>
        </w:rPr>
        <w:t>Учащегося</w:t>
      </w:r>
      <w:r>
        <w:rPr>
          <w:rFonts w:ascii="Times New Roman" w:hAnsi="Times New Roman" w:cs="Times New Roman"/>
        </w:rPr>
        <w:t>.</w:t>
      </w:r>
    </w:p>
    <w:p w:rsidR="007C1308" w:rsidRDefault="007C1308" w:rsidP="007C130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категория обучающегося)</w:t>
      </w:r>
    </w:p>
    <w:p w:rsidR="007C1308" w:rsidRDefault="007C1308" w:rsidP="007C1308">
      <w:pPr>
        <w:rPr>
          <w:rFonts w:ascii="Times New Roman" w:hAnsi="Times New Roman" w:cs="Times New Roman"/>
        </w:rPr>
      </w:pPr>
      <w:bookmarkStart w:id="15" w:name="sub_10312"/>
      <w:r>
        <w:rPr>
          <w:rFonts w:ascii="Times New Roman" w:hAnsi="Times New Roman" w:cs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>
          <w:rPr>
            <w:rStyle w:val="a6"/>
          </w:rPr>
          <w:t>Законом</w:t>
        </w:r>
      </w:hyperlink>
      <w:r>
        <w:rPr>
          <w:rFonts w:ascii="Times New Roman" w:hAnsi="Times New Roman" w:cs="Times New Roman"/>
        </w:rPr>
        <w:t xml:space="preserve"> Российской Федерации "О защите прав потребителей" и </w:t>
      </w:r>
      <w:hyperlink r:id="rId8" w:history="1">
        <w:r>
          <w:rPr>
            <w:rStyle w:val="a6"/>
          </w:rPr>
          <w:t>Федеральным законом</w:t>
        </w:r>
      </w:hyperlink>
      <w:r>
        <w:rPr>
          <w:rFonts w:ascii="Times New Roman" w:hAnsi="Times New Roman" w:cs="Times New Roman"/>
        </w:rPr>
        <w:t xml:space="preserve"> "Об образовании в Российской Федерации".</w:t>
      </w:r>
    </w:p>
    <w:p w:rsidR="007C1308" w:rsidRDefault="007C1308" w:rsidP="007C1308">
      <w:pPr>
        <w:rPr>
          <w:rFonts w:ascii="Times New Roman" w:hAnsi="Times New Roman" w:cs="Times New Roman"/>
        </w:rPr>
      </w:pPr>
      <w:bookmarkStart w:id="16" w:name="sub_10313"/>
      <w:bookmarkEnd w:id="15"/>
      <w:r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9" w:anchor="sub_1100" w:history="1">
        <w:r>
          <w:rPr>
            <w:rStyle w:val="a6"/>
          </w:rPr>
          <w:t>разделом I</w:t>
        </w:r>
      </w:hyperlink>
      <w:r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7C1308" w:rsidRDefault="007C1308" w:rsidP="007C1308">
      <w:pPr>
        <w:rPr>
          <w:rFonts w:ascii="Times New Roman" w:hAnsi="Times New Roman" w:cs="Times New Roman"/>
        </w:rPr>
      </w:pPr>
      <w:bookmarkStart w:id="17" w:name="sub_10314"/>
      <w:bookmarkEnd w:id="16"/>
      <w:r>
        <w:rPr>
          <w:rFonts w:ascii="Times New Roman" w:hAnsi="Times New Roman" w:cs="Times New Roman"/>
        </w:rPr>
        <w:t>3.1.4. Обеспечить Учащемуся предусмотренные выбранной образовательной программой условия ее освоения.</w:t>
      </w:r>
    </w:p>
    <w:p w:rsidR="007C1308" w:rsidRDefault="007C1308" w:rsidP="007C1308">
      <w:pPr>
        <w:rPr>
          <w:rFonts w:ascii="Times New Roman" w:hAnsi="Times New Roman" w:cs="Times New Roman"/>
        </w:rPr>
      </w:pPr>
      <w:bookmarkStart w:id="18" w:name="sub_10315"/>
      <w:bookmarkEnd w:id="17"/>
      <w:r>
        <w:rPr>
          <w:rFonts w:ascii="Times New Roman" w:hAnsi="Times New Roman" w:cs="Times New Roman"/>
        </w:rPr>
        <w:t xml:space="preserve">3.1.5. Сохранить место за Учащимся в случае пропуска занятий по уважительным причинам (с учетом оплаты услуг, предусмотренных </w:t>
      </w:r>
      <w:hyperlink r:id="rId10" w:anchor="sub_1100" w:history="1">
        <w:r>
          <w:rPr>
            <w:rStyle w:val="a6"/>
          </w:rPr>
          <w:t>разделом I</w:t>
        </w:r>
      </w:hyperlink>
      <w:r>
        <w:rPr>
          <w:rFonts w:ascii="Times New Roman" w:hAnsi="Times New Roman" w:cs="Times New Roman"/>
        </w:rPr>
        <w:t xml:space="preserve"> настоящего Договора).</w:t>
      </w:r>
    </w:p>
    <w:p w:rsidR="007C1308" w:rsidRDefault="007C1308" w:rsidP="007C1308">
      <w:pPr>
        <w:rPr>
          <w:rFonts w:ascii="Times New Roman" w:hAnsi="Times New Roman" w:cs="Times New Roman"/>
        </w:rPr>
      </w:pPr>
      <w:bookmarkStart w:id="19" w:name="sub_10316"/>
      <w:bookmarkEnd w:id="18"/>
      <w:r>
        <w:rPr>
          <w:rFonts w:ascii="Times New Roman" w:hAnsi="Times New Roman" w:cs="Times New Roman"/>
        </w:rPr>
        <w:t>3.1.6. Принимать от Заказчика плату за образовательные услуги.</w:t>
      </w:r>
    </w:p>
    <w:p w:rsidR="007C1308" w:rsidRDefault="007C1308" w:rsidP="007C1308">
      <w:pPr>
        <w:rPr>
          <w:rFonts w:ascii="Times New Roman" w:hAnsi="Times New Roman" w:cs="Times New Roman"/>
        </w:rPr>
      </w:pPr>
      <w:bookmarkStart w:id="20" w:name="sub_10317"/>
      <w:bookmarkEnd w:id="19"/>
      <w:r>
        <w:rPr>
          <w:rFonts w:ascii="Times New Roman" w:hAnsi="Times New Roman" w:cs="Times New Roman"/>
        </w:rPr>
        <w:t>3.1.7. Обеспечить Учащемуся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C1308" w:rsidRDefault="007C1308" w:rsidP="007C1308">
      <w:pPr>
        <w:rPr>
          <w:rFonts w:ascii="Times New Roman" w:hAnsi="Times New Roman" w:cs="Times New Roman"/>
        </w:rPr>
      </w:pPr>
      <w:bookmarkStart w:id="21" w:name="sub_1032"/>
      <w:bookmarkEnd w:id="20"/>
      <w:r>
        <w:rPr>
          <w:rFonts w:ascii="Times New Roman" w:hAnsi="Times New Roman" w:cs="Times New Roman"/>
        </w:rPr>
        <w:t>3.2. Заказчик обязан:</w:t>
      </w:r>
    </w:p>
    <w:p w:rsidR="007C1308" w:rsidRDefault="007C1308" w:rsidP="007C13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3.2.1.Своевременно вносить плату за предоставляемые Учащемуся образовательные услуги, указанные в </w:t>
      </w:r>
      <w:hyperlink r:id="rId11" w:anchor="sub_1100" w:history="1">
        <w:r>
          <w:rPr>
            <w:rStyle w:val="a6"/>
          </w:rPr>
          <w:t>разделе I</w:t>
        </w:r>
      </w:hyperlink>
      <w:r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7C1308" w:rsidRDefault="007C1308" w:rsidP="007C13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3.2.2.Незамедлительно сообщать Исполнителю об изменении контактного телефона и/или места жительства</w:t>
      </w:r>
    </w:p>
    <w:p w:rsidR="007C1308" w:rsidRDefault="007C1308" w:rsidP="007C13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3.2.3.Извещать не менее чем за 24 часа Исполнителя о причинах отсутствия обучающегося на занятиях.</w:t>
      </w:r>
    </w:p>
    <w:p w:rsidR="007C1308" w:rsidRDefault="007C1308" w:rsidP="007C13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C1308" w:rsidRDefault="007C1308" w:rsidP="007C13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3.2.5.Возмещать Исполнителю материальный ущерб, причиненный Учащимся имуществу Исполнителя в соответствии с законодательством Российской Федерации.</w:t>
      </w:r>
    </w:p>
    <w:p w:rsidR="007C1308" w:rsidRDefault="007C1308" w:rsidP="007C1308">
      <w:pPr>
        <w:rPr>
          <w:rFonts w:ascii="Times New Roman" w:hAnsi="Times New Roman" w:cs="Times New Roman"/>
        </w:rPr>
      </w:pPr>
      <w:bookmarkStart w:id="22" w:name="sub_1033"/>
      <w:bookmarkEnd w:id="21"/>
      <w:r>
        <w:rPr>
          <w:rFonts w:ascii="Times New Roman" w:hAnsi="Times New Roman" w:cs="Times New Roman"/>
        </w:rPr>
        <w:t xml:space="preserve">3.3. Учащийся обязан соблюдать требования, установленные в </w:t>
      </w:r>
      <w:hyperlink r:id="rId12" w:history="1">
        <w:r>
          <w:rPr>
            <w:rStyle w:val="a6"/>
          </w:rPr>
          <w:t>статье 43</w:t>
        </w:r>
      </w:hyperlink>
      <w:r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7C1308" w:rsidRDefault="007C1308" w:rsidP="007C1308">
      <w:pPr>
        <w:rPr>
          <w:rFonts w:ascii="Times New Roman" w:hAnsi="Times New Roman" w:cs="Times New Roman"/>
        </w:rPr>
      </w:pPr>
      <w:bookmarkStart w:id="23" w:name="sub_10331"/>
      <w:bookmarkEnd w:id="22"/>
      <w:r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планом.</w:t>
      </w:r>
    </w:p>
    <w:p w:rsidR="007C1308" w:rsidRDefault="007C1308" w:rsidP="007C1308">
      <w:pPr>
        <w:rPr>
          <w:rFonts w:ascii="Times New Roman" w:hAnsi="Times New Roman" w:cs="Times New Roman"/>
        </w:rPr>
      </w:pPr>
      <w:bookmarkStart w:id="24" w:name="sub_10334"/>
      <w:bookmarkEnd w:id="23"/>
      <w:r>
        <w:rPr>
          <w:rFonts w:ascii="Times New Roman" w:hAnsi="Times New Roman" w:cs="Times New Roman"/>
        </w:rPr>
        <w:t>3.3.2.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C1308" w:rsidRDefault="007C1308" w:rsidP="007C130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25" w:name="sub_1400"/>
      <w:bookmarkEnd w:id="24"/>
      <w:r>
        <w:rPr>
          <w:rFonts w:ascii="Times New Roman" w:hAnsi="Times New Roman" w:cs="Times New Roman"/>
          <w:color w:val="auto"/>
        </w:rPr>
        <w:t>IV. Стоимость услуг, сроки и порядок их оплаты</w:t>
      </w:r>
    </w:p>
    <w:p w:rsidR="007C1308" w:rsidRDefault="007C1308" w:rsidP="007C1308">
      <w:pPr>
        <w:pStyle w:val="a4"/>
        <w:jc w:val="both"/>
        <w:rPr>
          <w:rFonts w:ascii="Times New Roman" w:hAnsi="Times New Roman" w:cs="Times New Roman"/>
          <w:b/>
        </w:rPr>
      </w:pPr>
      <w:bookmarkStart w:id="26" w:name="sub_1041"/>
      <w:bookmarkEnd w:id="25"/>
      <w:r>
        <w:rPr>
          <w:rFonts w:ascii="Times New Roman" w:hAnsi="Times New Roman" w:cs="Times New Roman"/>
        </w:rPr>
        <w:t xml:space="preserve">    4.1. Полная стоимость платных образовательных услуг за весь период</w:t>
      </w:r>
      <w:bookmarkEnd w:id="26"/>
      <w:r w:rsidR="0027515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обучения  Учащегося</w:t>
      </w:r>
      <w:proofErr w:type="gramEnd"/>
      <w:r>
        <w:rPr>
          <w:rFonts w:ascii="Times New Roman" w:hAnsi="Times New Roman" w:cs="Times New Roman"/>
        </w:rPr>
        <w:t xml:space="preserve"> составляет </w:t>
      </w:r>
      <w:r w:rsidR="00275151">
        <w:rPr>
          <w:rFonts w:ascii="Times New Roman" w:hAnsi="Times New Roman" w:cs="Times New Roman"/>
          <w:b/>
          <w:u w:val="single"/>
        </w:rPr>
        <w:t>2750,4</w:t>
      </w:r>
      <w:r w:rsidR="00AC5373">
        <w:rPr>
          <w:rFonts w:ascii="Times New Roman" w:hAnsi="Times New Roman" w:cs="Times New Roman"/>
          <w:b/>
          <w:u w:val="single"/>
        </w:rPr>
        <w:t>0</w:t>
      </w:r>
      <w:r w:rsidR="00275151">
        <w:rPr>
          <w:rFonts w:ascii="Times New Roman" w:hAnsi="Times New Roman" w:cs="Times New Roman"/>
          <w:b/>
          <w:u w:val="single"/>
        </w:rPr>
        <w:t xml:space="preserve"> (Две тысячи семьсот пятьдесят)</w:t>
      </w:r>
      <w:r>
        <w:rPr>
          <w:rFonts w:ascii="Times New Roman" w:hAnsi="Times New Roman" w:cs="Times New Roman"/>
          <w:b/>
          <w:u w:val="single"/>
        </w:rPr>
        <w:t xml:space="preserve"> рублей</w:t>
      </w:r>
      <w:r w:rsidR="00275151">
        <w:rPr>
          <w:rFonts w:ascii="Times New Roman" w:hAnsi="Times New Roman" w:cs="Times New Roman"/>
          <w:b/>
          <w:u w:val="single"/>
        </w:rPr>
        <w:t xml:space="preserve"> 40 копеек</w:t>
      </w:r>
      <w:r>
        <w:rPr>
          <w:rFonts w:ascii="Times New Roman" w:hAnsi="Times New Roman" w:cs="Times New Roman"/>
          <w:b/>
          <w:u w:val="single"/>
        </w:rPr>
        <w:t>.</w:t>
      </w:r>
    </w:p>
    <w:p w:rsidR="007C1308" w:rsidRPr="00EB7960" w:rsidRDefault="007C1308" w:rsidP="007C13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Тариф на образовательную услугу утверждается постановлением Администрации города Дзержинска и на момент заключения Договора составляет </w:t>
      </w:r>
      <w:r w:rsidR="00275151">
        <w:rPr>
          <w:rFonts w:ascii="Times New Roman" w:hAnsi="Times New Roman" w:cs="Times New Roman"/>
          <w:b/>
          <w:u w:val="single"/>
        </w:rPr>
        <w:t>57,3 (Пятьдесят семь)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EB7960">
        <w:rPr>
          <w:rFonts w:ascii="Times New Roman" w:hAnsi="Times New Roman" w:cs="Times New Roman"/>
          <w:b/>
          <w:u w:val="single"/>
        </w:rPr>
        <w:t>рублей</w:t>
      </w:r>
      <w:r w:rsidR="00275151" w:rsidRPr="00EB7960">
        <w:rPr>
          <w:rFonts w:ascii="Times New Roman" w:hAnsi="Times New Roman" w:cs="Times New Roman"/>
          <w:b/>
          <w:u w:val="single"/>
        </w:rPr>
        <w:t xml:space="preserve"> 30 копеек</w:t>
      </w:r>
      <w:r w:rsidRPr="00EB7960">
        <w:rPr>
          <w:rFonts w:ascii="Times New Roman" w:hAnsi="Times New Roman" w:cs="Times New Roman"/>
        </w:rPr>
        <w:t xml:space="preserve"> за 1 час занятий (постановление Админ</w:t>
      </w:r>
      <w:r w:rsidR="007D0D81" w:rsidRPr="00EB7960">
        <w:rPr>
          <w:rFonts w:ascii="Times New Roman" w:hAnsi="Times New Roman" w:cs="Times New Roman"/>
        </w:rPr>
        <w:t>истрации горо</w:t>
      </w:r>
      <w:r w:rsidR="000135A7">
        <w:rPr>
          <w:rFonts w:ascii="Times New Roman" w:hAnsi="Times New Roman" w:cs="Times New Roman"/>
        </w:rPr>
        <w:t>да Дзержинска от 20.09.2019 года</w:t>
      </w:r>
      <w:r w:rsidR="00EB7960" w:rsidRPr="00EB7960">
        <w:rPr>
          <w:rFonts w:ascii="Times New Roman" w:hAnsi="Times New Roman" w:cs="Times New Roman"/>
        </w:rPr>
        <w:t xml:space="preserve"> </w:t>
      </w:r>
      <w:r w:rsidR="000135A7">
        <w:rPr>
          <w:rFonts w:ascii="Times New Roman" w:hAnsi="Times New Roman" w:cs="Times New Roman"/>
        </w:rPr>
        <w:t>№ 3517</w:t>
      </w:r>
      <w:r w:rsidRPr="00EB7960">
        <w:rPr>
          <w:rFonts w:ascii="Times New Roman" w:hAnsi="Times New Roman" w:cs="Times New Roman"/>
        </w:rPr>
        <w:t xml:space="preserve"> «О</w:t>
      </w:r>
      <w:r w:rsidR="007D0D81" w:rsidRPr="00EB7960">
        <w:rPr>
          <w:rFonts w:ascii="Times New Roman" w:hAnsi="Times New Roman" w:cs="Times New Roman"/>
        </w:rPr>
        <w:t>б утверждении тарифов на платные образовательные услуги, оказываемые</w:t>
      </w:r>
      <w:r w:rsidRPr="00EB7960">
        <w:rPr>
          <w:rFonts w:ascii="Times New Roman" w:hAnsi="Times New Roman" w:cs="Times New Roman"/>
        </w:rPr>
        <w:t xml:space="preserve"> Муниципальным бюджетным общеобразовательным учреждением «Средняя </w:t>
      </w:r>
      <w:r w:rsidRPr="00EB7960">
        <w:rPr>
          <w:rFonts w:ascii="Times New Roman" w:hAnsi="Times New Roman" w:cs="Times New Roman"/>
        </w:rPr>
        <w:lastRenderedPageBreak/>
        <w:t>школа № 39»).</w:t>
      </w:r>
    </w:p>
    <w:p w:rsidR="007C1308" w:rsidRDefault="007C1308" w:rsidP="007C130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Увеличение  стоимости</w:t>
      </w:r>
      <w:proofErr w:type="gramEnd"/>
      <w:r>
        <w:rPr>
          <w:rFonts w:ascii="Times New Roman" w:hAnsi="Times New Roman" w:cs="Times New Roman"/>
        </w:rPr>
        <w:t xml:space="preserve">  образовательных   услуг   после   заключения  Договора не допускается, за исключением увеличения  стоимости  указанных  услуг   с   учетом   уровня   инфляции,       предусмотренного основными  характеристиками федерального бюджета  на  очередной  финансовый   год и  плановый период.</w:t>
      </w:r>
    </w:p>
    <w:p w:rsidR="007C1308" w:rsidRPr="004B6C8D" w:rsidRDefault="007C1308" w:rsidP="007C1308">
      <w:pPr>
        <w:pStyle w:val="a3"/>
        <w:rPr>
          <w:rFonts w:ascii="Times New Roman" w:hAnsi="Times New Roman" w:cs="Times New Roman"/>
        </w:rPr>
      </w:pPr>
      <w:bookmarkStart w:id="27" w:name="sub_1042"/>
      <w:r>
        <w:rPr>
          <w:rFonts w:ascii="Times New Roman" w:hAnsi="Times New Roman" w:cs="Times New Roman"/>
        </w:rPr>
        <w:t xml:space="preserve">     4.2. Оплата может производится Заказчиком как </w:t>
      </w:r>
      <w:r>
        <w:rPr>
          <w:rFonts w:ascii="Times New Roman" w:hAnsi="Times New Roman" w:cs="Times New Roman"/>
          <w:b/>
        </w:rPr>
        <w:t xml:space="preserve">ежемесячно </w:t>
      </w:r>
      <w:r w:rsidR="00C23EE9">
        <w:rPr>
          <w:rFonts w:ascii="Times New Roman" w:hAnsi="Times New Roman" w:cs="Times New Roman"/>
          <w:b/>
          <w:u w:val="single"/>
        </w:rPr>
        <w:t>с  октября  2020 г. по  апрель   2021</w:t>
      </w:r>
      <w:r w:rsidR="00AC5373">
        <w:rPr>
          <w:rFonts w:ascii="Times New Roman" w:hAnsi="Times New Roman" w:cs="Times New Roman"/>
          <w:b/>
          <w:u w:val="single"/>
        </w:rPr>
        <w:t xml:space="preserve"> г. в размере 393</w:t>
      </w:r>
      <w:r w:rsidR="0012760D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рублей 00 копеек в равных долях  не позднее  05  числа ТЕКУЩЕГО календарного месяца, так и полностью за весь </w:t>
      </w:r>
      <w:r w:rsidR="00AC5373">
        <w:rPr>
          <w:rFonts w:ascii="Times New Roman" w:hAnsi="Times New Roman" w:cs="Times New Roman"/>
          <w:b/>
          <w:u w:val="single"/>
        </w:rPr>
        <w:t>период обучения в размере 2750,40</w:t>
      </w:r>
      <w:r>
        <w:rPr>
          <w:rFonts w:ascii="Times New Roman" w:hAnsi="Times New Roman" w:cs="Times New Roman"/>
          <w:b/>
          <w:u w:val="single"/>
        </w:rPr>
        <w:t xml:space="preserve"> рублей</w:t>
      </w:r>
      <w:r>
        <w:rPr>
          <w:rFonts w:ascii="Times New Roman" w:hAnsi="Times New Roman" w:cs="Times New Roman"/>
        </w:rPr>
        <w:t xml:space="preserve"> в безналичном порядке через учреждения банка на внебюджетный счет Исполнителя (МБОУ школа № 39) ИНН 5249054109, КПП 524901001, л/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 22001001640 в Департаменте  финансов, экономики и муниципального заказа (ИНН 5249021819) БИК 042202001 р/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4B6C8D">
        <w:rPr>
          <w:rFonts w:ascii="Times New Roman" w:hAnsi="Times New Roman" w:cs="Times New Roman"/>
        </w:rPr>
        <w:t>40701810122023000023 в Волго-Вятское ГУ Банка России г. Нижний Новгород с указанием</w:t>
      </w:r>
      <w:r w:rsidRPr="004B6C8D">
        <w:t xml:space="preserve"> </w:t>
      </w:r>
      <w:r w:rsidR="00FE3AF0">
        <w:rPr>
          <w:rFonts w:ascii="Times New Roman" w:hAnsi="Times New Roman" w:cs="Times New Roman"/>
        </w:rPr>
        <w:t xml:space="preserve">назначения платежа: </w:t>
      </w:r>
      <w:r w:rsidRPr="004B6C8D">
        <w:rPr>
          <w:rFonts w:ascii="Times New Roman" w:hAnsi="Times New Roman" w:cs="Times New Roman"/>
        </w:rPr>
        <w:t xml:space="preserve">«Родительская плата за «Школа будущего первоклассника». </w:t>
      </w:r>
    </w:p>
    <w:bookmarkEnd w:id="27"/>
    <w:p w:rsidR="007C1308" w:rsidRDefault="007C1308" w:rsidP="007C130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(наименование платной образовательной услуги)</w:t>
      </w:r>
    </w:p>
    <w:p w:rsidR="007C1308" w:rsidRDefault="007C1308" w:rsidP="007C130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28" w:name="sub_1500"/>
      <w:r>
        <w:rPr>
          <w:rFonts w:ascii="Times New Roman" w:hAnsi="Times New Roman" w:cs="Times New Roman"/>
          <w:color w:val="auto"/>
        </w:rPr>
        <w:t>V. Основания изменения и расторжения договора</w:t>
      </w:r>
    </w:p>
    <w:p w:rsidR="007C1308" w:rsidRDefault="007C1308" w:rsidP="007C1308">
      <w:pPr>
        <w:rPr>
          <w:rFonts w:ascii="Times New Roman" w:hAnsi="Times New Roman" w:cs="Times New Roman"/>
        </w:rPr>
      </w:pPr>
      <w:bookmarkStart w:id="29" w:name="sub_1051"/>
      <w:bookmarkEnd w:id="28"/>
      <w:r>
        <w:rPr>
          <w:rFonts w:ascii="Times New Roman" w:hAnsi="Times New Roman" w:cs="Times New Roman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3" w:history="1">
        <w:r>
          <w:rPr>
            <w:rStyle w:val="a6"/>
          </w:rPr>
          <w:t>законодательством</w:t>
        </w:r>
      </w:hyperlink>
      <w:r>
        <w:rPr>
          <w:rFonts w:ascii="Times New Roman" w:hAnsi="Times New Roman" w:cs="Times New Roman"/>
        </w:rPr>
        <w:t xml:space="preserve"> Российской Федерации.</w:t>
      </w:r>
    </w:p>
    <w:p w:rsidR="007C1308" w:rsidRDefault="007C1308" w:rsidP="007C1308">
      <w:pPr>
        <w:rPr>
          <w:rFonts w:ascii="Times New Roman" w:hAnsi="Times New Roman" w:cs="Times New Roman"/>
        </w:rPr>
      </w:pPr>
      <w:bookmarkStart w:id="30" w:name="sub_1052"/>
      <w:bookmarkEnd w:id="29"/>
      <w:r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7C1308" w:rsidRDefault="007C1308" w:rsidP="007C1308">
      <w:pPr>
        <w:rPr>
          <w:rFonts w:ascii="Times New Roman" w:hAnsi="Times New Roman" w:cs="Times New Roman"/>
        </w:rPr>
      </w:pPr>
      <w:bookmarkStart w:id="31" w:name="sub_1053"/>
      <w:bookmarkEnd w:id="30"/>
      <w:r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31"/>
    <w:p w:rsidR="007C1308" w:rsidRDefault="007C1308" w:rsidP="007C13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7C1308" w:rsidRDefault="007C1308" w:rsidP="007C13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7C1308" w:rsidRDefault="007C1308" w:rsidP="007C13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Учащегося;</w:t>
      </w:r>
    </w:p>
    <w:p w:rsidR="007C1308" w:rsidRDefault="007C1308" w:rsidP="007C13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7C1308" w:rsidRDefault="007C1308" w:rsidP="007C1308">
      <w:pPr>
        <w:rPr>
          <w:rFonts w:ascii="Times New Roman" w:hAnsi="Times New Roman" w:cs="Times New Roman"/>
        </w:rPr>
      </w:pPr>
      <w:bookmarkStart w:id="32" w:name="sub_1054"/>
      <w:r>
        <w:rPr>
          <w:rFonts w:ascii="Times New Roman" w:hAnsi="Times New Roman" w:cs="Times New Roman"/>
        </w:rPr>
        <w:t>5.4. Настоящий Договор расторгается досрочно:</w:t>
      </w:r>
    </w:p>
    <w:bookmarkEnd w:id="32"/>
    <w:p w:rsidR="007C1308" w:rsidRDefault="007C1308" w:rsidP="007C13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инициативе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C1308" w:rsidRDefault="007C1308" w:rsidP="007C13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обстоятельствам, не зависящим от воли Учащегося или родителей (законных представителей) несовершеннолетнего Учащегося и Исполнителя, в том числе в случае ликвидации Исполнителя.</w:t>
      </w:r>
    </w:p>
    <w:p w:rsidR="007C1308" w:rsidRDefault="007C1308" w:rsidP="007C1308">
      <w:pPr>
        <w:rPr>
          <w:rFonts w:ascii="Times New Roman" w:hAnsi="Times New Roman" w:cs="Times New Roman"/>
        </w:rPr>
      </w:pPr>
      <w:bookmarkStart w:id="33" w:name="sub_1055"/>
      <w:r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C1308" w:rsidRDefault="007C1308" w:rsidP="007C1308">
      <w:pPr>
        <w:rPr>
          <w:rFonts w:ascii="Times New Roman" w:hAnsi="Times New Roman" w:cs="Times New Roman"/>
        </w:rPr>
      </w:pPr>
      <w:bookmarkStart w:id="34" w:name="sub_1056"/>
      <w:bookmarkEnd w:id="33"/>
      <w:r>
        <w:rPr>
          <w:rFonts w:ascii="Times New Roman" w:hAnsi="Times New Roman" w:cs="Times New Roman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C1308" w:rsidRDefault="007C1308" w:rsidP="007C1308">
      <w:pPr>
        <w:pStyle w:val="1"/>
        <w:rPr>
          <w:rFonts w:ascii="Times New Roman" w:hAnsi="Times New Roman" w:cs="Times New Roman"/>
          <w:color w:val="auto"/>
        </w:rPr>
      </w:pPr>
      <w:bookmarkStart w:id="35" w:name="sub_1600"/>
      <w:bookmarkEnd w:id="34"/>
      <w:r>
        <w:rPr>
          <w:rFonts w:ascii="Times New Roman" w:hAnsi="Times New Roman" w:cs="Times New Roman"/>
          <w:color w:val="auto"/>
        </w:rPr>
        <w:t>VI. Ответственность Исполнителя, Заказчика и Учащегося</w:t>
      </w:r>
    </w:p>
    <w:p w:rsidR="007C1308" w:rsidRDefault="007C1308" w:rsidP="007C1308">
      <w:pPr>
        <w:rPr>
          <w:rFonts w:ascii="Times New Roman" w:hAnsi="Times New Roman" w:cs="Times New Roman"/>
        </w:rPr>
      </w:pPr>
      <w:bookmarkStart w:id="36" w:name="sub_1061"/>
      <w:bookmarkEnd w:id="35"/>
      <w:r>
        <w:rPr>
          <w:rFonts w:ascii="Times New Roman" w:hAnsi="Times New Roman" w:cs="Times New Roman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4" w:history="1">
        <w:r>
          <w:rPr>
            <w:rStyle w:val="a6"/>
          </w:rPr>
          <w:t>законодательством</w:t>
        </w:r>
      </w:hyperlink>
      <w:r>
        <w:rPr>
          <w:rFonts w:ascii="Times New Roman" w:hAnsi="Times New Roman" w:cs="Times New Roman"/>
        </w:rPr>
        <w:t xml:space="preserve"> Российской Федерации и Договором.</w:t>
      </w:r>
    </w:p>
    <w:p w:rsidR="007C1308" w:rsidRDefault="007C1308" w:rsidP="007C1308">
      <w:pPr>
        <w:rPr>
          <w:rFonts w:ascii="Times New Roman" w:hAnsi="Times New Roman" w:cs="Times New Roman"/>
        </w:rPr>
      </w:pPr>
      <w:bookmarkStart w:id="37" w:name="sub_1062"/>
      <w:bookmarkEnd w:id="36"/>
      <w:r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C1308" w:rsidRDefault="007C1308" w:rsidP="007C1308">
      <w:pPr>
        <w:rPr>
          <w:rFonts w:ascii="Times New Roman" w:hAnsi="Times New Roman" w:cs="Times New Roman"/>
        </w:rPr>
      </w:pPr>
      <w:bookmarkStart w:id="38" w:name="sub_10621"/>
      <w:bookmarkEnd w:id="37"/>
      <w:r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7C1308" w:rsidRDefault="007C1308" w:rsidP="007C1308">
      <w:pPr>
        <w:rPr>
          <w:rFonts w:ascii="Times New Roman" w:hAnsi="Times New Roman" w:cs="Times New Roman"/>
        </w:rPr>
      </w:pPr>
      <w:bookmarkStart w:id="39" w:name="sub_10622"/>
      <w:bookmarkEnd w:id="38"/>
      <w:r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7C1308" w:rsidRDefault="007C1308" w:rsidP="007C1308">
      <w:pPr>
        <w:rPr>
          <w:rFonts w:ascii="Times New Roman" w:hAnsi="Times New Roman" w:cs="Times New Roman"/>
        </w:rPr>
      </w:pPr>
      <w:bookmarkStart w:id="40" w:name="sub_10623"/>
      <w:bookmarkEnd w:id="39"/>
      <w:r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C1308" w:rsidRDefault="007C1308" w:rsidP="007C1308">
      <w:pPr>
        <w:rPr>
          <w:rFonts w:ascii="Times New Roman" w:hAnsi="Times New Roman" w:cs="Times New Roman"/>
        </w:rPr>
      </w:pPr>
      <w:bookmarkStart w:id="41" w:name="sub_1063"/>
      <w:bookmarkEnd w:id="40"/>
      <w:r>
        <w:rPr>
          <w:rFonts w:ascii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C1308" w:rsidRDefault="007C1308" w:rsidP="007C1308">
      <w:pPr>
        <w:rPr>
          <w:rFonts w:ascii="Times New Roman" w:hAnsi="Times New Roman" w:cs="Times New Roman"/>
        </w:rPr>
      </w:pPr>
      <w:bookmarkStart w:id="42" w:name="sub_1064"/>
      <w:bookmarkEnd w:id="41"/>
      <w:r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C1308" w:rsidRDefault="007C1308" w:rsidP="007C1308">
      <w:pPr>
        <w:rPr>
          <w:rFonts w:ascii="Times New Roman" w:hAnsi="Times New Roman" w:cs="Times New Roman"/>
        </w:rPr>
      </w:pPr>
      <w:bookmarkStart w:id="43" w:name="sub_10641"/>
      <w:bookmarkEnd w:id="42"/>
      <w:r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C1308" w:rsidRDefault="007C1308" w:rsidP="007C1308">
      <w:pPr>
        <w:rPr>
          <w:rFonts w:ascii="Times New Roman" w:hAnsi="Times New Roman" w:cs="Times New Roman"/>
        </w:rPr>
      </w:pPr>
      <w:bookmarkStart w:id="44" w:name="sub_10642"/>
      <w:bookmarkEnd w:id="43"/>
      <w:r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C1308" w:rsidRDefault="007C1308" w:rsidP="007C1308">
      <w:pPr>
        <w:rPr>
          <w:rFonts w:ascii="Times New Roman" w:hAnsi="Times New Roman" w:cs="Times New Roman"/>
        </w:rPr>
      </w:pPr>
      <w:bookmarkStart w:id="45" w:name="sub_10643"/>
      <w:bookmarkEnd w:id="44"/>
      <w:r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7C1308" w:rsidRDefault="007C1308" w:rsidP="007C1308">
      <w:pPr>
        <w:rPr>
          <w:rFonts w:ascii="Times New Roman" w:hAnsi="Times New Roman" w:cs="Times New Roman"/>
        </w:rPr>
      </w:pPr>
      <w:bookmarkStart w:id="46" w:name="sub_10644"/>
      <w:bookmarkEnd w:id="45"/>
      <w:r>
        <w:rPr>
          <w:rFonts w:ascii="Times New Roman" w:hAnsi="Times New Roman" w:cs="Times New Roman"/>
        </w:rPr>
        <w:t>6.4.4. Расторгнуть Договор.</w:t>
      </w:r>
    </w:p>
    <w:p w:rsidR="007C1308" w:rsidRDefault="007C1308" w:rsidP="007C1308">
      <w:pPr>
        <w:rPr>
          <w:rFonts w:ascii="Times New Roman" w:hAnsi="Times New Roman" w:cs="Times New Roman"/>
        </w:rPr>
      </w:pPr>
      <w:bookmarkStart w:id="47" w:name="sub_1065"/>
      <w:bookmarkEnd w:id="46"/>
      <w:r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C1308" w:rsidRDefault="007C1308" w:rsidP="007C13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6.6.Исполнитель обязан восполнить (в виде консультаций) материал занятий, пройденный во время отсутствия Обучающегося на занятиях по причине болезни (при предоставлении справки из медицинского учреждения), в пределах объема услуг, оказываемых в соответствии с разделом 1 настоящего Договора.</w:t>
      </w:r>
    </w:p>
    <w:p w:rsidR="007C1308" w:rsidRDefault="007C1308" w:rsidP="007C1308">
      <w:pPr>
        <w:pStyle w:val="1"/>
        <w:rPr>
          <w:rFonts w:ascii="Times New Roman" w:hAnsi="Times New Roman" w:cs="Times New Roman"/>
          <w:color w:val="auto"/>
        </w:rPr>
      </w:pPr>
      <w:bookmarkStart w:id="48" w:name="sub_1700"/>
      <w:bookmarkEnd w:id="47"/>
      <w:r>
        <w:rPr>
          <w:rFonts w:ascii="Times New Roman" w:hAnsi="Times New Roman" w:cs="Times New Roman"/>
          <w:color w:val="auto"/>
        </w:rPr>
        <w:t>VII. Срок действия Договора</w:t>
      </w:r>
    </w:p>
    <w:p w:rsidR="007C1308" w:rsidRDefault="007C1308" w:rsidP="007C1308">
      <w:pPr>
        <w:rPr>
          <w:rFonts w:ascii="Times New Roman" w:hAnsi="Times New Roman" w:cs="Times New Roman"/>
        </w:rPr>
      </w:pPr>
      <w:bookmarkStart w:id="49" w:name="sub_1071"/>
      <w:bookmarkEnd w:id="48"/>
      <w:r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C1308" w:rsidRDefault="007C1308" w:rsidP="007C1308">
      <w:pPr>
        <w:pStyle w:val="1"/>
        <w:rPr>
          <w:rFonts w:ascii="Times New Roman" w:hAnsi="Times New Roman" w:cs="Times New Roman"/>
          <w:color w:val="auto"/>
        </w:rPr>
      </w:pPr>
      <w:bookmarkStart w:id="50" w:name="sub_1800"/>
      <w:bookmarkEnd w:id="49"/>
      <w:r>
        <w:rPr>
          <w:rFonts w:ascii="Times New Roman" w:hAnsi="Times New Roman" w:cs="Times New Roman"/>
          <w:color w:val="auto"/>
        </w:rPr>
        <w:t>VIII. Заключительные положения</w:t>
      </w:r>
    </w:p>
    <w:p w:rsidR="007C1308" w:rsidRDefault="007C1308" w:rsidP="007C1308">
      <w:pPr>
        <w:rPr>
          <w:rFonts w:ascii="Times New Roman" w:hAnsi="Times New Roman" w:cs="Times New Roman"/>
        </w:rPr>
      </w:pPr>
      <w:bookmarkStart w:id="51" w:name="sub_1081"/>
      <w:bookmarkEnd w:id="50"/>
      <w:r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C1308" w:rsidRDefault="007C1308" w:rsidP="007C1308">
      <w:pPr>
        <w:rPr>
          <w:rFonts w:ascii="Times New Roman" w:hAnsi="Times New Roman" w:cs="Times New Roman"/>
        </w:rPr>
      </w:pPr>
      <w:bookmarkStart w:id="52" w:name="sub_1082"/>
      <w:bookmarkEnd w:id="51"/>
      <w:r>
        <w:rPr>
          <w:rFonts w:ascii="Times New Roman" w:hAnsi="Times New Roman" w:cs="Times New Roman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C1308" w:rsidRDefault="007C1308" w:rsidP="007C1308">
      <w:pPr>
        <w:rPr>
          <w:rFonts w:ascii="Times New Roman" w:hAnsi="Times New Roman" w:cs="Times New Roman"/>
        </w:rPr>
      </w:pPr>
      <w:bookmarkStart w:id="53" w:name="sub_1083"/>
      <w:bookmarkEnd w:id="52"/>
      <w:r>
        <w:rPr>
          <w:rFonts w:ascii="Times New Roman" w:hAnsi="Times New Roman" w:cs="Times New Roman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C1308" w:rsidRDefault="007C1308" w:rsidP="007C1308">
      <w:pPr>
        <w:rPr>
          <w:rFonts w:ascii="Times New Roman" w:hAnsi="Times New Roman" w:cs="Times New Roman"/>
        </w:rPr>
      </w:pPr>
      <w:bookmarkStart w:id="54" w:name="sub_1084"/>
      <w:bookmarkEnd w:id="53"/>
      <w:r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7C1308" w:rsidRDefault="007C1308" w:rsidP="007C1308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55" w:name="sub_1900"/>
      <w:bookmarkEnd w:id="54"/>
      <w:r>
        <w:rPr>
          <w:rFonts w:ascii="Times New Roman" w:hAnsi="Times New Roman" w:cs="Times New Roman"/>
          <w:color w:val="auto"/>
        </w:rPr>
        <w:t>IX. Адреса и реквизиты сторон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5103"/>
      </w:tblGrid>
      <w:tr w:rsidR="007C1308" w:rsidTr="00521588"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5"/>
          <w:p w:rsidR="007C1308" w:rsidRDefault="007C1308" w:rsidP="00521588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7C1308" w:rsidRDefault="007C1308" w:rsidP="00521588">
            <w:pPr>
              <w:pStyle w:val="Con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 39»</w:t>
            </w:r>
          </w:p>
          <w:p w:rsidR="007C1308" w:rsidRDefault="007C1308" w:rsidP="00521588">
            <w:pPr>
              <w:pStyle w:val="ConsNonformat"/>
              <w:spacing w:line="276" w:lineRule="auto"/>
              <w:ind w:left="3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vertAlign w:val="superscript"/>
              </w:rPr>
              <w:t>полное наименование общеобразовательного учреждения)</w:t>
            </w:r>
          </w:p>
          <w:p w:rsidR="007C1308" w:rsidRDefault="007C1308" w:rsidP="00521588">
            <w:pPr>
              <w:pStyle w:val="Con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606025, Нижегородская область, город Дзержинск,</w:t>
            </w:r>
          </w:p>
          <w:p w:rsidR="007C1308" w:rsidRDefault="007C1308" w:rsidP="00521588">
            <w:pPr>
              <w:pStyle w:val="Con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проспект Циолковского, дом </w:t>
            </w:r>
            <w:proofErr w:type="gramStart"/>
            <w:r>
              <w:rPr>
                <w:rFonts w:ascii="Times New Roman" w:hAnsi="Times New Roman" w:cs="Times New Roman"/>
              </w:rPr>
              <w:t>18</w:t>
            </w:r>
            <w:proofErr w:type="gramEnd"/>
            <w:r>
              <w:rPr>
                <w:rFonts w:ascii="Times New Roman" w:hAnsi="Times New Roman" w:cs="Times New Roman"/>
              </w:rPr>
              <w:t xml:space="preserve"> а, т. 25-65-44</w:t>
            </w:r>
          </w:p>
          <w:p w:rsidR="007C1308" w:rsidRDefault="007C1308" w:rsidP="00521588">
            <w:pPr>
              <w:pStyle w:val="ConsNonformat"/>
              <w:spacing w:line="276" w:lineRule="auto"/>
              <w:ind w:left="36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(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юридический адрес)</w:t>
            </w:r>
          </w:p>
          <w:p w:rsidR="007C1308" w:rsidRDefault="007C1308" w:rsidP="00521588">
            <w:pPr>
              <w:pStyle w:val="ConsNonformat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 5249054109/524901001</w:t>
            </w:r>
          </w:p>
          <w:p w:rsidR="007C1308" w:rsidRDefault="007C1308" w:rsidP="00521588">
            <w:pPr>
              <w:pStyle w:val="ConsNonformat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042202001</w:t>
            </w:r>
          </w:p>
          <w:p w:rsidR="007C1308" w:rsidRDefault="007C1308" w:rsidP="00521588">
            <w:pPr>
              <w:pStyle w:val="ConsNonformat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  <w:proofErr w:type="gramEnd"/>
            <w:r>
              <w:rPr>
                <w:rFonts w:ascii="Times New Roman" w:hAnsi="Times New Roman" w:cs="Times New Roman"/>
              </w:rPr>
              <w:t xml:space="preserve"> 22001001640 (в Департамент финансов Администрации г. Дзержинска)</w:t>
            </w:r>
          </w:p>
          <w:p w:rsidR="007C1308" w:rsidRDefault="007C1308" w:rsidP="00521588">
            <w:pPr>
              <w:pStyle w:val="ConsNonformat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  <w:proofErr w:type="gramEnd"/>
            <w:r>
              <w:rPr>
                <w:rFonts w:ascii="Times New Roman" w:hAnsi="Times New Roman" w:cs="Times New Roman"/>
              </w:rPr>
              <w:t xml:space="preserve"> 40701810122023000023 в Волго-Вятское ГУ Банка России г. Нижний Новгород</w:t>
            </w:r>
          </w:p>
          <w:p w:rsidR="007C1308" w:rsidRDefault="007C1308" w:rsidP="00521588">
            <w:pPr>
              <w:pStyle w:val="ConsNonformat"/>
              <w:spacing w:line="276" w:lineRule="auto"/>
              <w:ind w:left="3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банковские реквизиты       или счет   в казначействе</w:t>
            </w:r>
          </w:p>
          <w:p w:rsidR="007C1308" w:rsidRDefault="007C1308" w:rsidP="00521588">
            <w:pPr>
              <w:pStyle w:val="ConsNonformat"/>
              <w:spacing w:line="276" w:lineRule="auto"/>
              <w:ind w:left="360"/>
              <w:rPr>
                <w:rFonts w:ascii="Times New Roman" w:hAnsi="Times New Roman" w:cs="Times New Roman"/>
                <w:vertAlign w:val="superscript"/>
              </w:rPr>
            </w:pPr>
          </w:p>
          <w:p w:rsidR="007C1308" w:rsidRDefault="007C1308" w:rsidP="00521588">
            <w:pPr>
              <w:pStyle w:val="ConsNonformat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             Л.А. Безуглая</w:t>
            </w:r>
          </w:p>
          <w:p w:rsidR="007C1308" w:rsidRDefault="007C1308" w:rsidP="0052158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08" w:rsidRDefault="007C1308" w:rsidP="005215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Заказчик</w:t>
            </w:r>
          </w:p>
          <w:p w:rsidR="007C1308" w:rsidRDefault="007C1308" w:rsidP="00521588">
            <w:pPr>
              <w:spacing w:line="276" w:lineRule="auto"/>
            </w:pPr>
          </w:p>
        </w:tc>
      </w:tr>
      <w:tr w:rsidR="007C1308" w:rsidTr="00521588"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08" w:rsidRDefault="007C1308" w:rsidP="00521588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08" w:rsidRDefault="007C1308" w:rsidP="005215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наличии))</w:t>
            </w:r>
          </w:p>
          <w:p w:rsidR="007C1308" w:rsidRDefault="007C1308" w:rsidP="005215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308" w:rsidTr="00521588"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08" w:rsidRDefault="007C1308" w:rsidP="00521588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08" w:rsidRDefault="007C1308" w:rsidP="005215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(дата рождения) </w:t>
            </w:r>
          </w:p>
          <w:p w:rsidR="007C1308" w:rsidRDefault="007C1308" w:rsidP="00521588">
            <w:pPr>
              <w:spacing w:line="276" w:lineRule="auto"/>
            </w:pPr>
          </w:p>
        </w:tc>
      </w:tr>
      <w:tr w:rsidR="007C1308" w:rsidTr="00521588"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08" w:rsidRDefault="007C1308" w:rsidP="00521588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08" w:rsidRDefault="007C1308" w:rsidP="005215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(адрес места жительства) </w:t>
            </w:r>
          </w:p>
          <w:p w:rsidR="007C1308" w:rsidRDefault="007C1308" w:rsidP="00521588">
            <w:pPr>
              <w:spacing w:line="276" w:lineRule="auto"/>
            </w:pPr>
          </w:p>
        </w:tc>
      </w:tr>
      <w:tr w:rsidR="007C1308" w:rsidTr="00521588"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08" w:rsidRDefault="007C1308" w:rsidP="00521588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08" w:rsidRDefault="007C1308" w:rsidP="005215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(паспорт: серия, номер, когда и кем выдан) </w:t>
            </w:r>
          </w:p>
          <w:p w:rsidR="007C1308" w:rsidRDefault="007C1308" w:rsidP="00521588">
            <w:pPr>
              <w:spacing w:line="276" w:lineRule="auto"/>
            </w:pPr>
          </w:p>
        </w:tc>
      </w:tr>
      <w:tr w:rsidR="007C1308" w:rsidTr="00521588"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08" w:rsidRDefault="007C1308" w:rsidP="00521588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08" w:rsidRDefault="007C1308" w:rsidP="0052158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308" w:rsidRDefault="007C1308" w:rsidP="0052158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(телефон):</w:t>
            </w:r>
          </w:p>
        </w:tc>
      </w:tr>
      <w:tr w:rsidR="007C1308" w:rsidTr="00521588"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08" w:rsidRDefault="007C1308" w:rsidP="00521588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08" w:rsidRDefault="007C1308" w:rsidP="005215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308" w:rsidRDefault="007C1308" w:rsidP="005215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308" w:rsidRDefault="007C1308" w:rsidP="005215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</w:tr>
      <w:tr w:rsidR="007C1308" w:rsidTr="00521588"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08" w:rsidRDefault="007C1308" w:rsidP="00521588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08" w:rsidRDefault="007C1308" w:rsidP="0052158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(расшифровка)</w:t>
            </w:r>
          </w:p>
        </w:tc>
      </w:tr>
    </w:tbl>
    <w:p w:rsidR="00EA4C04" w:rsidRDefault="00EA4C04"/>
    <w:sectPr w:rsidR="00EA4C04" w:rsidSect="007C130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08"/>
    <w:rsid w:val="000135A7"/>
    <w:rsid w:val="00083B41"/>
    <w:rsid w:val="0012760D"/>
    <w:rsid w:val="00275151"/>
    <w:rsid w:val="0069792C"/>
    <w:rsid w:val="00720779"/>
    <w:rsid w:val="007B160A"/>
    <w:rsid w:val="007C1308"/>
    <w:rsid w:val="007D0D81"/>
    <w:rsid w:val="009625A5"/>
    <w:rsid w:val="00AC5373"/>
    <w:rsid w:val="00C23EE9"/>
    <w:rsid w:val="00DC22B1"/>
    <w:rsid w:val="00EA4C04"/>
    <w:rsid w:val="00EB7960"/>
    <w:rsid w:val="00F7741E"/>
    <w:rsid w:val="00FE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85E29-064A-43FD-93C5-24FA3991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3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13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130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C1308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7C1308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7C1308"/>
    <w:pPr>
      <w:ind w:firstLine="0"/>
      <w:jc w:val="left"/>
    </w:pPr>
  </w:style>
  <w:style w:type="paragraph" w:customStyle="1" w:styleId="ConsPlusNormal">
    <w:name w:val="ConsPlusNormal"/>
    <w:uiPriority w:val="99"/>
    <w:rsid w:val="007C13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C13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7C1308"/>
    <w:rPr>
      <w:rFonts w:ascii="Times New Roman" w:hAnsi="Times New Roman" w:cs="Times New Roman" w:hint="default"/>
      <w:b w:val="0"/>
      <w:bCs w:val="0"/>
      <w:color w:val="000000"/>
    </w:rPr>
  </w:style>
  <w:style w:type="character" w:styleId="a7">
    <w:name w:val="Hyperlink"/>
    <w:basedOn w:val="a0"/>
    <w:uiPriority w:val="99"/>
    <w:semiHidden/>
    <w:unhideWhenUsed/>
    <w:rsid w:val="007C130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79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79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/" TargetMode="External"/><Relationship Id="rId13" Type="http://schemas.openxmlformats.org/officeDocument/2006/relationships/hyperlink" Target="garantf1://10064072.450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6035.0/" TargetMode="External"/><Relationship Id="rId12" Type="http://schemas.openxmlformats.org/officeDocument/2006/relationships/hyperlink" Target="garantf1://70191362.43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191362.108425/" TargetMode="External"/><Relationship Id="rId11" Type="http://schemas.openxmlformats.org/officeDocument/2006/relationships/hyperlink" Target="file:///D:\document\OLD%20(&#1054;&#1057;&#1053;&#1054;&#1042;&#1053;&#1040;&#1071;%20&#1088;&#1072;&#1073;&#1086;&#1095;&#1072;&#1103;%20&#1087;&#1072;&#1087;&#1082;&#1072;)\&#1064;&#1041;&#1055;\&#1044;&#1054;&#1043;&#1054;&#1042;&#1054;&#1056;%20&#1087;&#1083;&#1072;&#1090;&#1085;&#1099;&#1077;%20&#1091;&#1089;&#1083;&#1091;&#1075;&#1080;-&#1076;&#1086;&#1087;.&#1086;&#1073;&#1088;.-03.09.2015.rtf" TargetMode="External"/><Relationship Id="rId5" Type="http://schemas.openxmlformats.org/officeDocument/2006/relationships/hyperlink" Target="file:///D:\document\OLD%20(&#1054;&#1057;&#1053;&#1054;&#1042;&#1053;&#1040;&#1071;%20&#1088;&#1072;&#1073;&#1086;&#1095;&#1072;&#1103;%20&#1087;&#1072;&#1087;&#1082;&#1072;)\&#1064;&#1041;&#1055;\&#1044;&#1054;&#1043;&#1054;&#1042;&#1054;&#1056;%20&#1087;&#1083;&#1072;&#1090;&#1085;&#1099;&#1077;%20&#1091;&#1089;&#1083;&#1091;&#1075;&#1080;-&#1076;&#1086;&#1087;.&#1086;&#1073;&#1088;.-03.09.2015.rtf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D:\document\OLD%20(&#1054;&#1057;&#1053;&#1054;&#1042;&#1053;&#1040;&#1071;%20&#1088;&#1072;&#1073;&#1086;&#1095;&#1072;&#1103;%20&#1087;&#1072;&#1087;&#1082;&#1072;)\&#1064;&#1041;&#1055;\&#1044;&#1054;&#1043;&#1054;&#1042;&#1054;&#1056;%20&#1087;&#1083;&#1072;&#1090;&#1085;&#1099;&#1077;%20&#1091;&#1089;&#1083;&#1091;&#1075;&#1080;-&#1076;&#1086;&#1087;.&#1086;&#1073;&#1088;.-03.09.2015.rtf" TargetMode="External"/><Relationship Id="rId4" Type="http://schemas.openxmlformats.org/officeDocument/2006/relationships/hyperlink" Target="garantf1://70191362.108645/" TargetMode="External"/><Relationship Id="rId9" Type="http://schemas.openxmlformats.org/officeDocument/2006/relationships/hyperlink" Target="file:///D:\document\OLD%20(&#1054;&#1057;&#1053;&#1054;&#1042;&#1053;&#1040;&#1071;%20&#1088;&#1072;&#1073;&#1086;&#1095;&#1072;&#1103;%20&#1087;&#1072;&#1087;&#1082;&#1072;)\&#1064;&#1041;&#1055;\&#1044;&#1054;&#1043;&#1054;&#1042;&#1054;&#1056;%20&#1087;&#1083;&#1072;&#1090;&#1085;&#1099;&#1077;%20&#1091;&#1089;&#1083;&#1091;&#1075;&#1080;-&#1076;&#1086;&#1087;.&#1086;&#1073;&#1088;.-03.09.2015.rtf" TargetMode="External"/><Relationship Id="rId14" Type="http://schemas.openxmlformats.org/officeDocument/2006/relationships/hyperlink" Target="garantf1://10064072.10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Беленкова</dc:creator>
  <cp:keywords/>
  <dc:description/>
  <cp:lastModifiedBy>Наталья А. Беленкова</cp:lastModifiedBy>
  <cp:revision>2</cp:revision>
  <cp:lastPrinted>2020-10-03T07:03:00Z</cp:lastPrinted>
  <dcterms:created xsi:type="dcterms:W3CDTF">2020-11-24T08:37:00Z</dcterms:created>
  <dcterms:modified xsi:type="dcterms:W3CDTF">2020-11-24T08:37:00Z</dcterms:modified>
</cp:coreProperties>
</file>